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E73B8F">
        <w:rPr>
          <w:rFonts w:ascii="Times New Roman" w:hAnsi="Times New Roman"/>
          <w:sz w:val="28"/>
          <w:szCs w:val="28"/>
        </w:rPr>
        <w:t>07.11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E63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E73B8F">
        <w:rPr>
          <w:rFonts w:ascii="Times New Roman" w:hAnsi="Times New Roman"/>
          <w:color w:val="000000" w:themeColor="text1"/>
          <w:sz w:val="28"/>
          <w:szCs w:val="28"/>
        </w:rPr>
        <w:t>5464</w:t>
      </w:r>
      <w:r w:rsidR="00634633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A227D0">
        <w:rPr>
          <w:rFonts w:ascii="Times New Roman" w:hAnsi="Times New Roman"/>
          <w:sz w:val="28"/>
          <w:szCs w:val="28"/>
        </w:rPr>
        <w:t xml:space="preserve">на 2024 год </w:t>
      </w:r>
      <w:r w:rsidR="00873F8E">
        <w:rPr>
          <w:rFonts w:ascii="Times New Roman" w:hAnsi="Times New Roman"/>
          <w:sz w:val="28"/>
          <w:szCs w:val="28"/>
        </w:rPr>
        <w:t>подпрограмм</w:t>
      </w:r>
      <w:r w:rsidR="004C0CBC">
        <w:rPr>
          <w:rFonts w:ascii="Times New Roman" w:hAnsi="Times New Roman"/>
          <w:sz w:val="28"/>
          <w:szCs w:val="28"/>
        </w:rPr>
        <w:t xml:space="preserve"> </w:t>
      </w:r>
      <w:r w:rsidR="005918B0">
        <w:rPr>
          <w:rFonts w:ascii="Times New Roman" w:hAnsi="Times New Roman"/>
          <w:sz w:val="28"/>
          <w:szCs w:val="28"/>
        </w:rPr>
        <w:t>1</w:t>
      </w:r>
      <w:r w:rsidR="00E73B8F">
        <w:rPr>
          <w:rFonts w:ascii="Times New Roman" w:hAnsi="Times New Roman"/>
          <w:sz w:val="28"/>
          <w:szCs w:val="28"/>
        </w:rPr>
        <w:t>, 4</w:t>
      </w:r>
      <w:r w:rsidR="00255C05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DA160D" w:rsidRPr="00DA1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73B8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п. 14 Решения Благовещенской городской Думы от 30.11.2023 № 63/105 «О</w:t>
      </w:r>
      <w:r w:rsid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городском бюджете на 2024 год и плановый период 2025 и 2026 годов», </w:t>
      </w:r>
      <w:r w:rsidR="00E73B8F">
        <w:rPr>
          <w:rFonts w:ascii="Times New Roman" w:eastAsia="Times New Roman" w:hAnsi="Times New Roman"/>
          <w:sz w:val="28"/>
          <w:szCs w:val="28"/>
          <w:lang w:eastAsia="ru-RU"/>
        </w:rPr>
        <w:t>служебной запиской</w:t>
      </w:r>
      <w:r w:rsidR="00E73B8F" w:rsidRPr="00E73B8F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Благовещенска от 11.11.2024 № 01-1342СЗ</w:t>
      </w:r>
      <w:bookmarkStart w:id="0" w:name="_GoBack"/>
      <w:r w:rsidR="005C24E6" w:rsidRPr="004F67A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73B8F" w:rsidRPr="004F67A0">
        <w:rPr>
          <w:color w:val="000000" w:themeColor="text1"/>
        </w:rPr>
        <w:t xml:space="preserve"> </w:t>
      </w:r>
      <w:r w:rsidR="00E73B8F" w:rsidRPr="004F67A0">
        <w:rPr>
          <w:rFonts w:ascii="Times New Roman" w:hAnsi="Times New Roman"/>
          <w:color w:val="000000" w:themeColor="text1"/>
          <w:sz w:val="28"/>
          <w:szCs w:val="28"/>
        </w:rPr>
        <w:t>письмом финансового управления админист</w:t>
      </w:r>
      <w:r w:rsidR="004F67A0" w:rsidRPr="004F67A0">
        <w:rPr>
          <w:rFonts w:ascii="Times New Roman" w:hAnsi="Times New Roman"/>
          <w:color w:val="000000" w:themeColor="text1"/>
          <w:sz w:val="28"/>
          <w:szCs w:val="28"/>
        </w:rPr>
        <w:t>рации города Благовещенска от 29.11.2024 № 03-12/2954</w:t>
      </w:r>
      <w:r w:rsidR="00E73B8F" w:rsidRPr="004F67A0">
        <w:rPr>
          <w:rFonts w:ascii="Times New Roman" w:hAnsi="Times New Roman"/>
          <w:color w:val="000000" w:themeColor="text1"/>
          <w:sz w:val="28"/>
          <w:szCs w:val="28"/>
        </w:rPr>
        <w:t xml:space="preserve">, постановлением </w:t>
      </w:r>
      <w:bookmarkEnd w:id="0"/>
      <w:r w:rsidR="00E73B8F" w:rsidRPr="00E73B8F">
        <w:rPr>
          <w:rFonts w:ascii="Times New Roman" w:hAnsi="Times New Roman"/>
          <w:sz w:val="28"/>
          <w:szCs w:val="28"/>
        </w:rPr>
        <w:t>администрации города Благовещенска от</w:t>
      </w:r>
      <w:proofErr w:type="gramEnd"/>
      <w:r w:rsidR="00E73B8F" w:rsidRPr="00E73B8F">
        <w:rPr>
          <w:rFonts w:ascii="Times New Roman" w:hAnsi="Times New Roman"/>
          <w:sz w:val="28"/>
          <w:szCs w:val="28"/>
        </w:rPr>
        <w:t xml:space="preserve"> 29.10.2024 № 5321</w:t>
      </w:r>
      <w:r w:rsidR="00E73B8F">
        <w:rPr>
          <w:rFonts w:ascii="Times New Roman" w:hAnsi="Times New Roman"/>
          <w:sz w:val="28"/>
          <w:szCs w:val="28"/>
        </w:rPr>
        <w:t xml:space="preserve">, </w:t>
      </w:r>
      <w:r w:rsidR="00E73B8F" w:rsidRPr="00E73B8F">
        <w:rPr>
          <w:rFonts w:ascii="Times New Roman" w:hAnsi="Times New Roman"/>
          <w:sz w:val="28"/>
          <w:szCs w:val="28"/>
        </w:rPr>
        <w:t>дополнительным соглашением  от 08.11.2024 № 01-39-4537/6  к Соглашению о предоставлении субсидии из областного бюджета бюджету муниципального образования  от 05.02.2024 № 01-39</w:t>
      </w:r>
      <w:r w:rsidR="00D51426">
        <w:rPr>
          <w:rFonts w:ascii="Times New Roman" w:hAnsi="Times New Roman"/>
          <w:sz w:val="28"/>
          <w:szCs w:val="28"/>
        </w:rPr>
        <w:t>-</w:t>
      </w:r>
      <w:r w:rsidR="00E73B8F" w:rsidRPr="00E73B8F">
        <w:rPr>
          <w:rFonts w:ascii="Times New Roman" w:hAnsi="Times New Roman"/>
          <w:sz w:val="28"/>
          <w:szCs w:val="28"/>
        </w:rPr>
        <w:t>4537</w:t>
      </w:r>
      <w:r w:rsidR="00E73B8F">
        <w:rPr>
          <w:rFonts w:ascii="Times New Roman" w:hAnsi="Times New Roman"/>
          <w:sz w:val="28"/>
          <w:szCs w:val="28"/>
        </w:rPr>
        <w:t>,</w:t>
      </w:r>
      <w:r w:rsidR="007A546B" w:rsidRPr="007A546B">
        <w:t xml:space="preserve"> </w:t>
      </w:r>
      <w:r w:rsidR="007A546B">
        <w:rPr>
          <w:rFonts w:ascii="Times New Roman" w:hAnsi="Times New Roman"/>
          <w:sz w:val="28"/>
          <w:szCs w:val="28"/>
        </w:rPr>
        <w:t>письмом</w:t>
      </w:r>
      <w:r w:rsidR="007A546B" w:rsidRPr="007A546B">
        <w:rPr>
          <w:rFonts w:ascii="Times New Roman" w:hAnsi="Times New Roman"/>
          <w:sz w:val="28"/>
          <w:szCs w:val="28"/>
        </w:rPr>
        <w:t xml:space="preserve"> финансового управления администрации города Благовещенска от 21.11.2024 № 03-12/2880</w:t>
      </w:r>
      <w:r w:rsidR="007A546B">
        <w:rPr>
          <w:rFonts w:ascii="Times New Roman" w:hAnsi="Times New Roman"/>
          <w:sz w:val="28"/>
          <w:szCs w:val="28"/>
        </w:rPr>
        <w:t xml:space="preserve">, </w:t>
      </w:r>
      <w:r w:rsidR="007A546B" w:rsidRPr="007A546B">
        <w:rPr>
          <w:rFonts w:ascii="Times New Roman" w:hAnsi="Times New Roman"/>
          <w:sz w:val="28"/>
          <w:szCs w:val="28"/>
        </w:rPr>
        <w:t>с</w:t>
      </w:r>
      <w:r w:rsidR="007A546B">
        <w:rPr>
          <w:rFonts w:ascii="Times New Roman" w:hAnsi="Times New Roman"/>
          <w:sz w:val="28"/>
          <w:szCs w:val="28"/>
        </w:rPr>
        <w:t>лужебной запиской</w:t>
      </w:r>
      <w:r w:rsidR="007A546B" w:rsidRPr="007A546B">
        <w:rPr>
          <w:rFonts w:ascii="Times New Roman" w:hAnsi="Times New Roman"/>
          <w:sz w:val="28"/>
          <w:szCs w:val="28"/>
        </w:rPr>
        <w:t xml:space="preserve"> начальника экономического отдела управления ЖКХ города Благовещенска от 22.11.2024</w:t>
      </w:r>
      <w:r w:rsidR="007A546B">
        <w:rPr>
          <w:rFonts w:ascii="Times New Roman" w:hAnsi="Times New Roman"/>
          <w:sz w:val="28"/>
          <w:szCs w:val="28"/>
        </w:rPr>
        <w:t xml:space="preserve">, </w:t>
      </w:r>
      <w:r w:rsidR="007A546B" w:rsidRPr="007A546B">
        <w:rPr>
          <w:rFonts w:ascii="Times New Roman" w:hAnsi="Times New Roman"/>
          <w:sz w:val="28"/>
          <w:szCs w:val="28"/>
        </w:rPr>
        <w:t xml:space="preserve"> </w:t>
      </w:r>
      <w:r w:rsidR="008503D4">
        <w:rPr>
          <w:rFonts w:ascii="Times New Roman" w:hAnsi="Times New Roman"/>
          <w:sz w:val="28"/>
          <w:szCs w:val="28"/>
        </w:rPr>
        <w:t>письмом админист</w:t>
      </w:r>
      <w:r w:rsidR="00A010A8">
        <w:rPr>
          <w:rFonts w:ascii="Times New Roman" w:hAnsi="Times New Roman"/>
          <w:sz w:val="28"/>
          <w:szCs w:val="28"/>
        </w:rPr>
        <w:t xml:space="preserve">рации города Благовещенска </w:t>
      </w:r>
      <w:r w:rsidR="00A010A8" w:rsidRPr="008503D4">
        <w:rPr>
          <w:rFonts w:ascii="Times New Roman" w:hAnsi="Times New Roman"/>
          <w:color w:val="000000" w:themeColor="text1"/>
          <w:sz w:val="28"/>
          <w:szCs w:val="28"/>
        </w:rPr>
        <w:t>от 25.11.2024 №</w:t>
      </w:r>
      <w:r w:rsidR="008503D4">
        <w:rPr>
          <w:rFonts w:ascii="Times New Roman" w:hAnsi="Times New Roman"/>
          <w:sz w:val="28"/>
          <w:szCs w:val="28"/>
        </w:rPr>
        <w:t xml:space="preserve"> 02-1422СЗ</w:t>
      </w:r>
      <w:proofErr w:type="gramStart"/>
      <w:r w:rsidR="00A010A8" w:rsidRPr="008503D4">
        <w:rPr>
          <w:rFonts w:ascii="Times New Roman" w:hAnsi="Times New Roman"/>
          <w:sz w:val="28"/>
          <w:szCs w:val="28"/>
        </w:rPr>
        <w:t xml:space="preserve"> </w:t>
      </w:r>
      <w:r w:rsidR="00A010A8">
        <w:rPr>
          <w:rFonts w:ascii="Times New Roman" w:hAnsi="Times New Roman"/>
          <w:sz w:val="28"/>
          <w:szCs w:val="28"/>
        </w:rPr>
        <w:t>,</w:t>
      </w:r>
      <w:proofErr w:type="gramEnd"/>
      <w:r w:rsidR="00A513BC">
        <w:rPr>
          <w:rFonts w:ascii="Times New Roman" w:hAnsi="Times New Roman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>непосредственных результатов</w:t>
      </w:r>
      <w:r>
        <w:rPr>
          <w:rFonts w:ascii="Times New Roman" w:hAnsi="Times New Roman"/>
          <w:sz w:val="28"/>
          <w:szCs w:val="28"/>
        </w:rPr>
        <w:t>,</w:t>
      </w:r>
      <w:r w:rsidRPr="004E5BFC">
        <w:rPr>
          <w:rFonts w:ascii="Times New Roman" w:hAnsi="Times New Roman"/>
          <w:sz w:val="28"/>
          <w:szCs w:val="28"/>
        </w:rPr>
        <w:t xml:space="preserve"> целевых показателей и отдельных положений текстовой части муниципальной программы в целях актуализации</w:t>
      </w:r>
      <w:r w:rsidR="003C191B">
        <w:rPr>
          <w:rFonts w:ascii="Times New Roman" w:hAnsi="Times New Roman"/>
          <w:sz w:val="28"/>
          <w:szCs w:val="28"/>
        </w:rPr>
        <w:t xml:space="preserve">, в том числе </w:t>
      </w:r>
      <w:r w:rsidR="007252EE">
        <w:rPr>
          <w:rFonts w:ascii="Times New Roman" w:hAnsi="Times New Roman"/>
          <w:sz w:val="28"/>
          <w:szCs w:val="28"/>
        </w:rPr>
        <w:t>в отношении участников муниципальной программы, подпрограммы, мероприятия 1.1</w:t>
      </w:r>
      <w:r>
        <w:rPr>
          <w:rFonts w:ascii="Times New Roman" w:hAnsi="Times New Roman"/>
          <w:sz w:val="28"/>
          <w:szCs w:val="28"/>
        </w:rPr>
        <w:t>.</w:t>
      </w:r>
      <w:r w:rsidR="007252EE">
        <w:rPr>
          <w:rFonts w:ascii="Times New Roman" w:hAnsi="Times New Roman"/>
          <w:sz w:val="28"/>
          <w:szCs w:val="28"/>
        </w:rPr>
        <w:t>61 в соответствии с письмом управления архитектуры и градостроительства администрации города Благовещенска от 11.11.2024 № 4463/19.</w:t>
      </w:r>
    </w:p>
    <w:p w:rsidR="00AF4787" w:rsidRPr="009825D4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E73B8F">
        <w:rPr>
          <w:rFonts w:ascii="Times New Roman" w:hAnsi="Times New Roman"/>
          <w:color w:val="000000" w:themeColor="text1"/>
          <w:sz w:val="28"/>
          <w:szCs w:val="28"/>
        </w:rPr>
        <w:t>меньш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ится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EC2EE7">
        <w:rPr>
          <w:rFonts w:ascii="Times New Roman" w:hAnsi="Times New Roman"/>
          <w:color w:val="000000" w:themeColor="text1"/>
          <w:sz w:val="28"/>
          <w:szCs w:val="28"/>
        </w:rPr>
        <w:t>64 247,8</w:t>
      </w:r>
      <w:r w:rsidR="00737C4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ABE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F02C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ABE">
        <w:rPr>
          <w:rFonts w:ascii="Times New Roman" w:hAnsi="Times New Roman"/>
          <w:color w:val="000000" w:themeColor="text1"/>
          <w:sz w:val="28"/>
          <w:szCs w:val="28"/>
        </w:rPr>
        <w:t>руб.</w:t>
      </w:r>
      <w:r w:rsidR="007001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36F1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A84FBA">
        <w:rPr>
          <w:rFonts w:ascii="Times New Roman" w:hAnsi="Times New Roman"/>
          <w:color w:val="000000" w:themeColor="text1"/>
          <w:sz w:val="28"/>
          <w:szCs w:val="28"/>
        </w:rPr>
        <w:t xml:space="preserve"> составит</w:t>
      </w:r>
      <w:r w:rsidR="007C72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5891">
        <w:rPr>
          <w:rFonts w:ascii="Times New Roman" w:hAnsi="Times New Roman"/>
          <w:color w:val="000000" w:themeColor="text1"/>
          <w:sz w:val="28"/>
          <w:szCs w:val="28"/>
        </w:rPr>
        <w:t>21 464</w:t>
      </w:r>
      <w:r w:rsidR="00EC2EE7">
        <w:rPr>
          <w:rFonts w:ascii="Times New Roman" w:hAnsi="Times New Roman"/>
          <w:color w:val="000000" w:themeColor="text1"/>
          <w:sz w:val="28"/>
          <w:szCs w:val="28"/>
        </w:rPr>
        <w:t> 900,1</w:t>
      </w:r>
      <w:r w:rsidR="000342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F02C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1843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30179B"/>
    <w:rsid w:val="003029AD"/>
    <w:rsid w:val="00303141"/>
    <w:rsid w:val="00312AEC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C0DEB"/>
    <w:rsid w:val="00DC32FB"/>
    <w:rsid w:val="00DD4B77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66CA"/>
    <w:rsid w:val="00F2780E"/>
    <w:rsid w:val="00F31984"/>
    <w:rsid w:val="00F417CE"/>
    <w:rsid w:val="00F47CDA"/>
    <w:rsid w:val="00F56562"/>
    <w:rsid w:val="00F662DD"/>
    <w:rsid w:val="00F674AA"/>
    <w:rsid w:val="00F70C56"/>
    <w:rsid w:val="00F820F4"/>
    <w:rsid w:val="00F83777"/>
    <w:rsid w:val="00F92DE2"/>
    <w:rsid w:val="00F959F4"/>
    <w:rsid w:val="00FA3592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28</cp:revision>
  <cp:lastPrinted>2021-12-08T03:49:00Z</cp:lastPrinted>
  <dcterms:created xsi:type="dcterms:W3CDTF">2024-10-25T07:00:00Z</dcterms:created>
  <dcterms:modified xsi:type="dcterms:W3CDTF">2024-11-29T05:51:00Z</dcterms:modified>
</cp:coreProperties>
</file>