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7772D">
        <w:rPr>
          <w:rFonts w:ascii="Times New Roman" w:hAnsi="Times New Roman" w:cs="Times New Roman"/>
          <w:sz w:val="28"/>
          <w:szCs w:val="28"/>
        </w:rPr>
        <w:t>2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590C8C" w:rsidRPr="00590C8C" w:rsidRDefault="00590C8C" w:rsidP="00590C8C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C8C">
        <w:rPr>
          <w:rFonts w:ascii="Times New Roman" w:eastAsia="Calibri" w:hAnsi="Times New Roman" w:cs="Times New Roman"/>
          <w:sz w:val="28"/>
          <w:szCs w:val="28"/>
        </w:rPr>
        <w:t>от 07.03.2025 № 1251</w:t>
      </w:r>
    </w:p>
    <w:p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5268" w:rsidRPr="00285268" w:rsidRDefault="00285268" w:rsidP="0028526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777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муниципальной программы</w:t>
      </w:r>
    </w:p>
    <w:p w:rsidR="00285268" w:rsidRPr="00285268" w:rsidRDefault="00285268" w:rsidP="00285268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14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"/>
        <w:gridCol w:w="1192"/>
        <w:gridCol w:w="721"/>
        <w:gridCol w:w="892"/>
        <w:gridCol w:w="691"/>
        <w:gridCol w:w="682"/>
        <w:gridCol w:w="547"/>
        <w:gridCol w:w="15"/>
        <w:gridCol w:w="533"/>
        <w:gridCol w:w="547"/>
        <w:gridCol w:w="586"/>
        <w:gridCol w:w="547"/>
        <w:gridCol w:w="553"/>
        <w:gridCol w:w="556"/>
        <w:gridCol w:w="1379"/>
        <w:gridCol w:w="1382"/>
        <w:gridCol w:w="2621"/>
        <w:gridCol w:w="1221"/>
      </w:tblGrid>
      <w:tr w:rsidR="00802EE8" w:rsidRPr="00D7772D" w:rsidTr="002D2C51">
        <w:tc>
          <w:tcPr>
            <w:tcW w:w="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Признак возрастания/убывания</w:t>
            </w:r>
          </w:p>
        </w:tc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Единица измерения (по ОКЕИ)</w:t>
            </w:r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1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111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468" w:rsidRDefault="00756468" w:rsidP="00756468">
            <w:pPr>
              <w:spacing w:after="0" w:line="240" w:lineRule="auto"/>
              <w:ind w:hanging="2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</w:t>
            </w:r>
          </w:p>
          <w:p w:rsidR="00D7772D" w:rsidRPr="00D7772D" w:rsidRDefault="00D7772D" w:rsidP="00756468">
            <w:pPr>
              <w:spacing w:after="0" w:line="240" w:lineRule="auto"/>
              <w:ind w:hanging="2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по годам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 xml:space="preserve"> за достижение показателя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Информационная система</w:t>
            </w:r>
          </w:p>
        </w:tc>
      </w:tr>
      <w:tr w:rsidR="00802EE8" w:rsidRPr="00D7772D" w:rsidTr="002D2C51">
        <w:trPr>
          <w:trHeight w:val="499"/>
        </w:trPr>
        <w:tc>
          <w:tcPr>
            <w:tcW w:w="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2EE8" w:rsidRPr="00D7772D" w:rsidTr="002D2C51">
        <w:trPr>
          <w:trHeight w:val="236"/>
        </w:trPr>
        <w:tc>
          <w:tcPr>
            <w:tcW w:w="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756468">
            <w:pPr>
              <w:spacing w:after="160" w:line="259" w:lineRule="auto"/>
              <w:ind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756468">
            <w:pPr>
              <w:spacing w:after="160" w:line="259" w:lineRule="auto"/>
              <w:ind w:right="-1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756468">
            <w:pPr>
              <w:spacing w:after="160" w:line="259" w:lineRule="auto"/>
              <w:ind w:right="-1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802EE8" w:rsidRPr="00D7772D" w:rsidTr="002D2C51">
        <w:trPr>
          <w:trHeight w:val="2518"/>
        </w:trPr>
        <w:tc>
          <w:tcPr>
            <w:tcW w:w="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Calibri" w:hAnsi="Times New Roman" w:cs="Times New Roman"/>
              </w:rPr>
            </w:pPr>
            <w:r w:rsidRPr="00D7772D">
              <w:rPr>
                <w:rFonts w:ascii="Times New Roman" w:eastAsia="Calibri" w:hAnsi="Times New Roman" w:cs="Times New Roman"/>
              </w:rPr>
              <w:t>Увеличение количества семей города, улучшивших жилищные условия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iCs/>
                <w:lang w:eastAsia="ru-RU"/>
              </w:rPr>
              <w:t>МП, ГП РФ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  <w:p w:rsidR="00D7772D" w:rsidRPr="00D7772D" w:rsidRDefault="00D7772D" w:rsidP="00756468">
            <w:pPr>
              <w:spacing w:after="160" w:line="259" w:lineRule="auto"/>
              <w:ind w:right="-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1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-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2D2C51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756468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доступным и комфортным жильем населения города Благовещенска»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Calibri" w:hAnsi="Times New Roman" w:cs="Times New Roman"/>
              </w:rPr>
              <w:t xml:space="preserve">Богданова Ольга Альбертовна, 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Pr="00D7772D">
              <w:rPr>
                <w:rFonts w:ascii="Times New Roman" w:eastAsia="Calibri" w:hAnsi="Times New Roman" w:cs="Times New Roman"/>
              </w:rPr>
              <w:t>редседатель комитета по управлению имуществом муниципального образования города Благовещенска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E8" w:rsidRPr="00802EE8" w:rsidRDefault="00802EE8" w:rsidP="00802EE8">
            <w:pPr>
              <w:autoSpaceDE w:val="0"/>
              <w:autoSpaceDN w:val="0"/>
              <w:adjustRightInd w:val="0"/>
              <w:spacing w:after="0" w:line="240" w:lineRule="auto"/>
              <w:ind w:right="129"/>
              <w:jc w:val="center"/>
              <w:rPr>
                <w:rFonts w:ascii="Times New Roman" w:eastAsia="Calibri" w:hAnsi="Times New Roman" w:cs="Times New Roman"/>
              </w:rPr>
            </w:pPr>
            <w:r w:rsidRPr="00802EE8">
              <w:rPr>
                <w:rFonts w:ascii="Times New Roman" w:eastAsia="Calibri" w:hAnsi="Times New Roman" w:cs="Times New Roman"/>
              </w:rPr>
              <w:t xml:space="preserve">«Повышение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детей»; </w:t>
            </w:r>
          </w:p>
          <w:p w:rsidR="00802EE8" w:rsidRPr="00802EE8" w:rsidRDefault="00802EE8" w:rsidP="00802EE8">
            <w:pPr>
              <w:autoSpaceDE w:val="0"/>
              <w:autoSpaceDN w:val="0"/>
              <w:adjustRightInd w:val="0"/>
              <w:spacing w:after="0" w:line="240" w:lineRule="auto"/>
              <w:ind w:right="129"/>
              <w:jc w:val="center"/>
              <w:rPr>
                <w:rFonts w:ascii="Times New Roman" w:eastAsia="Calibri" w:hAnsi="Times New Roman" w:cs="Times New Roman"/>
              </w:rPr>
            </w:pPr>
            <w:r w:rsidRPr="00802EE8">
              <w:rPr>
                <w:rFonts w:ascii="Times New Roman" w:eastAsia="Calibri" w:hAnsi="Times New Roman" w:cs="Times New Roman"/>
              </w:rPr>
              <w:t xml:space="preserve"> «Обеспечение граждан жильем общей площадью не менее 33 кв. метров на человека к 2030 году и не менее 38 кв. метров к 2036 году», «Обновление к 2030 году жилищного </w:t>
            </w:r>
            <w:r w:rsidRPr="00802EE8">
              <w:rPr>
                <w:rFonts w:ascii="Times New Roman" w:eastAsia="Calibri" w:hAnsi="Times New Roman" w:cs="Times New Roman"/>
              </w:rPr>
              <w:lastRenderedPageBreak/>
              <w:t>фонда не менее чем на 20 процентов по сравнению с показателем 2019 года», «Устойчивое сокращение непригодного для проживания жилищного фонда»,</w:t>
            </w:r>
          </w:p>
          <w:p w:rsidR="00D7772D" w:rsidRPr="00D7772D" w:rsidRDefault="00802EE8" w:rsidP="00802EE8">
            <w:pPr>
              <w:autoSpaceDE w:val="0"/>
              <w:autoSpaceDN w:val="0"/>
              <w:adjustRightInd w:val="0"/>
              <w:spacing w:after="0" w:line="240" w:lineRule="auto"/>
              <w:ind w:right="129"/>
              <w:jc w:val="center"/>
              <w:rPr>
                <w:rFonts w:ascii="Times New Roman" w:eastAsia="Calibri" w:hAnsi="Times New Roman" w:cs="Times New Roman"/>
              </w:rPr>
            </w:pPr>
            <w:r w:rsidRPr="00802EE8">
              <w:rPr>
                <w:rFonts w:ascii="Times New Roman" w:eastAsia="Calibri" w:hAnsi="Times New Roman" w:cs="Times New Roman"/>
              </w:rPr>
              <w:t>«Повышение доступности жилья на первичном рынке»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72D" w:rsidRPr="00D7772D" w:rsidRDefault="00D7772D" w:rsidP="00D77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72D">
              <w:rPr>
                <w:rFonts w:ascii="Times New Roman" w:eastAsia="Calibri" w:hAnsi="Times New Roman" w:cs="Times New Roman"/>
              </w:rPr>
              <w:lastRenderedPageBreak/>
              <w:t>На бумажном носителе</w:t>
            </w:r>
          </w:p>
        </w:tc>
      </w:tr>
    </w:tbl>
    <w:p w:rsidR="00285268" w:rsidRDefault="00285268" w:rsidP="00ED0E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268" w:rsidSect="00D777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285268"/>
    <w:rsid w:val="002D2C51"/>
    <w:rsid w:val="005623A5"/>
    <w:rsid w:val="00590C8C"/>
    <w:rsid w:val="00756468"/>
    <w:rsid w:val="0077761E"/>
    <w:rsid w:val="00802EE8"/>
    <w:rsid w:val="00872D1E"/>
    <w:rsid w:val="008A2F80"/>
    <w:rsid w:val="00AC53F2"/>
    <w:rsid w:val="00BE3E29"/>
    <w:rsid w:val="00C13F92"/>
    <w:rsid w:val="00D12EF0"/>
    <w:rsid w:val="00D140BB"/>
    <w:rsid w:val="00D1751A"/>
    <w:rsid w:val="00D7772D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6</cp:revision>
  <dcterms:created xsi:type="dcterms:W3CDTF">2025-03-04T01:01:00Z</dcterms:created>
  <dcterms:modified xsi:type="dcterms:W3CDTF">2025-03-07T01:58:00Z</dcterms:modified>
</cp:coreProperties>
</file>