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12" w:rsidRDefault="00910212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ИЗВЕЩЕНИЕ</w:t>
      </w:r>
    </w:p>
    <w:p w:rsidR="00910212" w:rsidRDefault="00910212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отмене аукциона, </w:t>
      </w:r>
    </w:p>
    <w:p w:rsidR="00910212" w:rsidRDefault="00910212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назначенного на </w:t>
      </w:r>
      <w:r w:rsidR="00DF2530">
        <w:rPr>
          <w:rFonts w:ascii="Times New Roman" w:hAnsi="Times New Roman" w:cs="Times New Roman"/>
          <w:b w:val="0"/>
          <w:sz w:val="28"/>
          <w:szCs w:val="28"/>
        </w:rPr>
        <w:t>28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DF2530">
        <w:rPr>
          <w:rFonts w:ascii="Times New Roman" w:hAnsi="Times New Roman" w:cs="Times New Roman"/>
          <w:b w:val="0"/>
          <w:sz w:val="28"/>
          <w:szCs w:val="28"/>
        </w:rPr>
        <w:t>10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.2022, в отношении земельного участка </w:t>
      </w:r>
    </w:p>
    <w:p w:rsidR="00910212" w:rsidRDefault="00910212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Pr="00F9651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кадастровым номером </w:t>
      </w:r>
      <w:r w:rsidR="00DF2530" w:rsidRPr="00DF2530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28:01:020525:257 </w:t>
      </w:r>
      <w:r w:rsidR="00303F3E">
        <w:rPr>
          <w:rFonts w:ascii="Times New Roman" w:hAnsi="Times New Roman" w:cs="Times New Roman"/>
          <w:b w:val="0"/>
          <w:color w:val="000000"/>
          <w:sz w:val="28"/>
          <w:szCs w:val="28"/>
        </w:rPr>
        <w:t>(лот №1)</w:t>
      </w:r>
    </w:p>
    <w:p w:rsidR="00910212" w:rsidRDefault="00910212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10212" w:rsidRDefault="00910212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B5D91" w:rsidRDefault="003B5D91" w:rsidP="0038541D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56FD1" w:rsidRPr="00456FD1" w:rsidRDefault="00456FD1" w:rsidP="00456FD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56FD1">
        <w:rPr>
          <w:bCs/>
          <w:sz w:val="28"/>
          <w:szCs w:val="28"/>
        </w:rPr>
        <w:t xml:space="preserve">Комитет по управлению имуществом муниципального образования города Благовещенска извещает об отмене аукциона на право заключения договора аренды земельного участка с </w:t>
      </w:r>
      <w:r w:rsidRPr="00456FD1">
        <w:rPr>
          <w:bCs/>
          <w:color w:val="000000"/>
          <w:sz w:val="28"/>
          <w:szCs w:val="28"/>
        </w:rPr>
        <w:t xml:space="preserve">кадастровым номером </w:t>
      </w:r>
      <w:r w:rsidRPr="00456FD1">
        <w:rPr>
          <w:rFonts w:eastAsia="Calibri"/>
          <w:color w:val="000000"/>
          <w:sz w:val="28"/>
          <w:szCs w:val="28"/>
          <w:lang w:eastAsia="en-US"/>
        </w:rPr>
        <w:t>28:01:020525:257</w:t>
      </w:r>
      <w:r w:rsidRPr="00456FD1">
        <w:rPr>
          <w:bCs/>
          <w:color w:val="000000"/>
          <w:sz w:val="28"/>
          <w:szCs w:val="28"/>
        </w:rPr>
        <w:t xml:space="preserve">, площадью 507 </w:t>
      </w:r>
      <w:proofErr w:type="spellStart"/>
      <w:r w:rsidRPr="00456FD1">
        <w:rPr>
          <w:bCs/>
          <w:color w:val="000000"/>
          <w:sz w:val="28"/>
          <w:szCs w:val="28"/>
        </w:rPr>
        <w:t>кв</w:t>
      </w:r>
      <w:proofErr w:type="gramStart"/>
      <w:r w:rsidRPr="00456FD1">
        <w:rPr>
          <w:bCs/>
          <w:color w:val="000000"/>
          <w:sz w:val="28"/>
          <w:szCs w:val="28"/>
        </w:rPr>
        <w:t>.м</w:t>
      </w:r>
      <w:proofErr w:type="spellEnd"/>
      <w:proofErr w:type="gramEnd"/>
      <w:r w:rsidRPr="00456FD1">
        <w:rPr>
          <w:bCs/>
          <w:color w:val="000000"/>
          <w:sz w:val="28"/>
          <w:szCs w:val="28"/>
        </w:rPr>
        <w:t xml:space="preserve">, расположенного в квартале 525                города Благовещенска, для складов, назначенного на 28.10.2022 (лот №1). </w:t>
      </w:r>
    </w:p>
    <w:p w:rsidR="00456FD1" w:rsidRPr="00456FD1" w:rsidRDefault="00456FD1" w:rsidP="00456FD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56FD1">
        <w:rPr>
          <w:bCs/>
          <w:color w:val="000000"/>
          <w:sz w:val="28"/>
          <w:szCs w:val="28"/>
        </w:rPr>
        <w:t xml:space="preserve">Извещение </w:t>
      </w:r>
      <w:r w:rsidRPr="00456FD1">
        <w:rPr>
          <w:bCs/>
          <w:sz w:val="28"/>
          <w:szCs w:val="28"/>
        </w:rPr>
        <w:t>о</w:t>
      </w:r>
      <w:r w:rsidRPr="00456FD1">
        <w:rPr>
          <w:bCs/>
          <w:color w:val="000000"/>
          <w:sz w:val="28"/>
          <w:szCs w:val="28"/>
        </w:rPr>
        <w:t xml:space="preserve"> проведении 28.10.2022 аукциона </w:t>
      </w:r>
      <w:r w:rsidRPr="00456FD1">
        <w:rPr>
          <w:bCs/>
          <w:sz w:val="28"/>
          <w:szCs w:val="28"/>
        </w:rPr>
        <w:t xml:space="preserve">опубликовано 23.09.2022 в газете «Благовещенск» № 37 (1698), размещено 21.09.2022 на сайте администрации города Благовещенска: </w:t>
      </w:r>
      <w:r w:rsidRPr="00456FD1">
        <w:rPr>
          <w:bCs/>
          <w:color w:val="000000"/>
          <w:sz w:val="28"/>
          <w:szCs w:val="28"/>
        </w:rPr>
        <w:t>http://www.admblag.ru (раздел «Продажа муниципального имущества и права аренды»), на официальном сайте Российской Федерации www.torgi.gov.ru.</w:t>
      </w:r>
    </w:p>
    <w:p w:rsidR="00456FD1" w:rsidRPr="00456FD1" w:rsidRDefault="00456FD1" w:rsidP="00456FD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6FD1">
        <w:rPr>
          <w:bCs/>
          <w:sz w:val="28"/>
          <w:szCs w:val="28"/>
        </w:rPr>
        <w:tab/>
        <w:t>Основание отмены аукциона: определение Благовещенского городского суда Амурской области от 21.10.2022 (по делу № 2-7947/2022), постановление администрации города Благовещенска от 25.10.2022 № 5601.</w:t>
      </w:r>
    </w:p>
    <w:p w:rsidR="0078267A" w:rsidRDefault="0078267A" w:rsidP="0038541D">
      <w:pPr>
        <w:ind w:firstLine="709"/>
        <w:jc w:val="both"/>
        <w:rPr>
          <w:sz w:val="28"/>
          <w:szCs w:val="28"/>
        </w:rPr>
      </w:pPr>
    </w:p>
    <w:p w:rsidR="0078267A" w:rsidRDefault="0078267A" w:rsidP="0038541D">
      <w:pPr>
        <w:ind w:firstLine="709"/>
        <w:jc w:val="both"/>
        <w:rPr>
          <w:sz w:val="28"/>
          <w:szCs w:val="28"/>
        </w:rPr>
      </w:pPr>
    </w:p>
    <w:p w:rsidR="0078267A" w:rsidRPr="001B5162" w:rsidRDefault="0078267A" w:rsidP="0078267A">
      <w:pPr>
        <w:widowControl w:val="0"/>
        <w:rPr>
          <w:sz w:val="28"/>
          <w:szCs w:val="28"/>
          <w:highlight w:val="yellow"/>
        </w:rPr>
      </w:pPr>
    </w:p>
    <w:p w:rsidR="00922DD3" w:rsidRDefault="00922DD3" w:rsidP="0078267A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78267A" w:rsidRPr="001B5162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78267A" w:rsidRPr="001B5162">
        <w:rPr>
          <w:sz w:val="28"/>
          <w:szCs w:val="28"/>
        </w:rPr>
        <w:t xml:space="preserve">комитета </w:t>
      </w:r>
      <w:bookmarkStart w:id="0" w:name="_GoBack"/>
      <w:bookmarkEnd w:id="0"/>
    </w:p>
    <w:p w:rsidR="00ED1871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 xml:space="preserve">по управлению имуществом 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 xml:space="preserve">муниципального образования 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>города Благовещенска</w:t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922DD3">
        <w:rPr>
          <w:sz w:val="28"/>
          <w:szCs w:val="28"/>
        </w:rPr>
        <w:t>О</w:t>
      </w:r>
      <w:r w:rsidR="00ED1871">
        <w:rPr>
          <w:sz w:val="28"/>
          <w:szCs w:val="28"/>
        </w:rPr>
        <w:t>.</w:t>
      </w:r>
      <w:r w:rsidR="00922DD3">
        <w:rPr>
          <w:sz w:val="28"/>
          <w:szCs w:val="28"/>
        </w:rPr>
        <w:t>А</w:t>
      </w:r>
      <w:r w:rsidR="00ED1871">
        <w:rPr>
          <w:sz w:val="28"/>
          <w:szCs w:val="28"/>
        </w:rPr>
        <w:t xml:space="preserve">. </w:t>
      </w:r>
      <w:r w:rsidR="00922DD3">
        <w:rPr>
          <w:sz w:val="28"/>
          <w:szCs w:val="28"/>
        </w:rPr>
        <w:t>Богданова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</w:p>
    <w:p w:rsidR="0078267A" w:rsidRDefault="0078267A"/>
    <w:sectPr w:rsidR="0078267A" w:rsidSect="002E7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7A"/>
    <w:rsid w:val="000B179D"/>
    <w:rsid w:val="00265E9D"/>
    <w:rsid w:val="002A028F"/>
    <w:rsid w:val="002E7B2C"/>
    <w:rsid w:val="00303F3E"/>
    <w:rsid w:val="0038541D"/>
    <w:rsid w:val="003B5D91"/>
    <w:rsid w:val="00456FD1"/>
    <w:rsid w:val="006037CF"/>
    <w:rsid w:val="00665DA2"/>
    <w:rsid w:val="0078267A"/>
    <w:rsid w:val="00825943"/>
    <w:rsid w:val="00894C32"/>
    <w:rsid w:val="008F31A1"/>
    <w:rsid w:val="00910212"/>
    <w:rsid w:val="00922DD3"/>
    <w:rsid w:val="00937C13"/>
    <w:rsid w:val="009934C5"/>
    <w:rsid w:val="009B2D95"/>
    <w:rsid w:val="00AF2A8A"/>
    <w:rsid w:val="00B65A78"/>
    <w:rsid w:val="00DE1AF7"/>
    <w:rsid w:val="00DF2530"/>
    <w:rsid w:val="00E31E20"/>
    <w:rsid w:val="00E5710B"/>
    <w:rsid w:val="00EA6A2D"/>
    <w:rsid w:val="00ED1871"/>
    <w:rsid w:val="00F96510"/>
    <w:rsid w:val="00FC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txt1">
    <w:name w:val="txt1"/>
    <w:basedOn w:val="a0"/>
    <w:rsid w:val="00E31E20"/>
    <w:rPr>
      <w:rFonts w:ascii="Verdana" w:hAnsi="Verdana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txt1">
    <w:name w:val="txt1"/>
    <w:basedOn w:val="a0"/>
    <w:rsid w:val="00E31E20"/>
    <w:rPr>
      <w:rFonts w:ascii="Verdana" w:hAnsi="Verdan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48F8C-33DD-468A-98EC-A10F0D59E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zemlya3</dc:creator>
  <cp:lastModifiedBy>Котляревская Наталия Петровна</cp:lastModifiedBy>
  <cp:revision>6</cp:revision>
  <cp:lastPrinted>2022-10-21T08:13:00Z</cp:lastPrinted>
  <dcterms:created xsi:type="dcterms:W3CDTF">2022-10-21T08:13:00Z</dcterms:created>
  <dcterms:modified xsi:type="dcterms:W3CDTF">2022-10-25T01:51:00Z</dcterms:modified>
</cp:coreProperties>
</file>