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F93AB5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от_________________________№__________ </w:t>
      </w:r>
    </w:p>
    <w:p w:rsidR="00FA54D4" w:rsidRDefault="00FA54D4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AB5" w:rsidRPr="00143B55" w:rsidRDefault="00F93AB5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«Обеспечение доступности коммунальных услуг, повышение качества  и надежности коммунального обслуживания населения»</w:t>
      </w:r>
    </w:p>
    <w:p w:rsidR="003D0AB1" w:rsidRPr="00143B55" w:rsidRDefault="003D0AB1" w:rsidP="00F85433">
      <w:pPr>
        <w:pStyle w:val="ConsPlusTitle"/>
        <w:numPr>
          <w:ilvl w:val="0"/>
          <w:numId w:val="3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F854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595DF0" w:rsidRDefault="00FA1402" w:rsidP="00F854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Виталий Александрович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FB41F1" w:rsidP="00FB41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E345F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="002E345F" w:rsidRPr="0022210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C6E66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4C6E66" w:rsidRPr="00595DF0" w:rsidRDefault="004C6E66" w:rsidP="00F854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4C6E66" w:rsidRDefault="004C6E66" w:rsidP="00724BD7">
            <w:r w:rsidRPr="00324F7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="00724BD7"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Государственная программа Амурской области «Модернизация жилищно</w:t>
            </w:r>
            <w:r w:rsid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24BD7"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коммунального комплекса, энергосбережение и повышение энергетической</w:t>
            </w:r>
            <w:r w:rsid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24BD7" w:rsidRPr="00724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эффективности в Амурской области»</w:t>
            </w:r>
          </w:p>
        </w:tc>
      </w:tr>
      <w:tr w:rsidR="004C6E66" w:rsidTr="004C6E66">
        <w:trPr>
          <w:trHeight w:val="20"/>
        </w:trPr>
        <w:tc>
          <w:tcPr>
            <w:tcW w:w="6725" w:type="dxa"/>
            <w:vMerge/>
            <w:tcBorders>
              <w:top w:val="nil"/>
            </w:tcBorders>
          </w:tcPr>
          <w:p w:rsidR="004C6E66" w:rsidRDefault="004C6E66" w:rsidP="00F85433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4C6E66" w:rsidRDefault="004C6E66"/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FF1" w:rsidRPr="00F85433" w:rsidRDefault="00AA475A" w:rsidP="00F8543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433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  <w:r w:rsidR="00CC76E5" w:rsidRPr="00F854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F85433" w:rsidTr="00F85433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по</w:t>
            </w:r>
            <w:r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показа</w:t>
            </w:r>
            <w:r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</w:t>
            </w:r>
            <w:r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Базовое значе</w:t>
            </w:r>
            <w:r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Ответствен</w:t>
            </w:r>
            <w:r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за дости</w:t>
            </w:r>
            <w:r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</w:t>
            </w:r>
            <w:r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F85433" w:rsidTr="00F85433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0557E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0557E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8543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977167" w:rsidRPr="00977167" w:rsidTr="00977167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977167" w:rsidRDefault="00977167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977167" w:rsidRDefault="000E153A" w:rsidP="00F854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977167"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F8543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12388D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388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12388D" w:rsidRPr="0012388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Default="008039E4" w:rsidP="008039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доступности </w:t>
            </w:r>
            <w:r w:rsidRPr="00CB07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коммунальные </w:t>
            </w: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>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456F79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84A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  <w:p w:rsidR="008039E4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2E345F" w:rsidP="002E34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  <w:r w:rsidR="00F85433">
              <w:rPr>
                <w:rFonts w:ascii="Times New Roman" w:hAnsi="Times New Roman" w:cs="Times New Roman"/>
                <w:sz w:val="20"/>
                <w:szCs w:val="20"/>
              </w:rPr>
              <w:t xml:space="preserve">А. – </w:t>
            </w:r>
            <w:r w:rsidR="00F85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Default="00FB41F1" w:rsidP="00F854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На бумажном </w:t>
            </w:r>
            <w:r>
              <w:rPr>
                <w:rFonts w:ascii="Times New Roman" w:eastAsia="Calibri" w:hAnsi="Times New Roman" w:cs="Times New Roman"/>
              </w:rPr>
              <w:lastRenderedPageBreak/>
              <w:t>носителе</w:t>
            </w:r>
          </w:p>
        </w:tc>
      </w:tr>
    </w:tbl>
    <w:p w:rsidR="00F85433" w:rsidRDefault="00F85433" w:rsidP="00745F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6D27FE" w:rsidRDefault="00056EF2" w:rsidP="006D27FE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FE">
        <w:rPr>
          <w:rFonts w:ascii="Times New Roman" w:hAnsi="Times New Roman" w:cs="Times New Roman"/>
          <w:b/>
          <w:sz w:val="24"/>
          <w:szCs w:val="24"/>
        </w:rPr>
        <w:t>Прокси-показатели комплекса процессных мероприятий</w:t>
      </w:r>
      <w:r w:rsidR="00764B7B" w:rsidRPr="006D27FE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6D27FE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6D27FE" w:rsidRDefault="008564AF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FE">
        <w:rPr>
          <w:rFonts w:ascii="Times New Roman" w:hAnsi="Times New Roman" w:cs="Times New Roman"/>
          <w:b/>
          <w:sz w:val="24"/>
          <w:szCs w:val="24"/>
        </w:rPr>
        <w:t xml:space="preserve"> План достижения показателей </w:t>
      </w:r>
      <w:r w:rsidR="00056EF2" w:rsidRPr="006D27F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 w:rsidRPr="006D27FE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Pr="006D27FE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8D4247" w:rsidRPr="006D27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9"/>
        <w:gridCol w:w="4170"/>
        <w:gridCol w:w="1161"/>
        <w:gridCol w:w="1428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576"/>
        <w:gridCol w:w="1377"/>
      </w:tblGrid>
      <w:tr w:rsidR="006D27FE" w:rsidTr="0012388D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Единица измерения</w:t>
            </w:r>
          </w:p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конец</w:t>
            </w:r>
            <w:proofErr w:type="gramEnd"/>
            <w:r w:rsidRPr="0097716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2025 года</w:t>
            </w:r>
          </w:p>
        </w:tc>
      </w:tr>
      <w:tr w:rsidR="006D27FE" w:rsidTr="008039E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977167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7167">
              <w:rPr>
                <w:rFonts w:ascii="Times New Roman" w:eastAsia="Calibri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2388D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Default="001238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Default="000E15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D27FE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12388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8039E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доступности 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коммунальные </w:t>
            </w:r>
            <w:r w:rsidRPr="00CB0775">
              <w:rPr>
                <w:rFonts w:ascii="Times New Roman" w:hAnsi="Times New Roman" w:cs="Times New Roman"/>
                <w:sz w:val="20"/>
                <w:szCs w:val="20"/>
              </w:rPr>
              <w:t>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8039E4" w:rsidP="003252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8C364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FE" w:rsidRDefault="008039E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  <w:p w:rsidR="006D27FE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D27FE" w:rsidRPr="006D27FE" w:rsidRDefault="006D27FE" w:rsidP="006D27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6D27FE" w:rsidRDefault="00764B7B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7FE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 w:rsidRPr="006D27FE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Pr="006D27FE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 w:rsidRPr="006D27FE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6D27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27F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525"/>
        <w:gridCol w:w="1851"/>
        <w:gridCol w:w="1843"/>
        <w:gridCol w:w="2835"/>
        <w:gridCol w:w="709"/>
        <w:gridCol w:w="992"/>
        <w:gridCol w:w="992"/>
        <w:gridCol w:w="850"/>
        <w:gridCol w:w="710"/>
        <w:gridCol w:w="851"/>
        <w:gridCol w:w="850"/>
        <w:gridCol w:w="993"/>
        <w:gridCol w:w="850"/>
      </w:tblGrid>
      <w:tr w:rsidR="00764B7B" w:rsidTr="001051EB">
        <w:tc>
          <w:tcPr>
            <w:tcW w:w="525" w:type="dxa"/>
            <w:vMerge w:val="restart"/>
          </w:tcPr>
          <w:p w:rsidR="00764B7B" w:rsidRPr="00947C1D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  <w:p w:rsidR="00764B7B" w:rsidRPr="00947C1D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</w:tcPr>
          <w:p w:rsidR="00764B7B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5E56" w:rsidRPr="00947C1D" w:rsidRDefault="00025E56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764B7B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результата</w:t>
            </w:r>
            <w:r w:rsidR="00B64B3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</w:tcPr>
          <w:p w:rsidR="00764B7B" w:rsidRPr="00947C1D" w:rsidRDefault="00764B7B" w:rsidP="00B64B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764B7B" w:rsidRPr="00947C1D" w:rsidRDefault="00724BD7" w:rsidP="00724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Единицы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измеерения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(по ОКЕИ)</w:t>
            </w:r>
          </w:p>
        </w:tc>
        <w:tc>
          <w:tcPr>
            <w:tcW w:w="1984" w:type="dxa"/>
            <w:gridSpan w:val="2"/>
          </w:tcPr>
          <w:p w:rsidR="00764B7B" w:rsidRPr="00947C1D" w:rsidRDefault="00764B7B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</w:tcPr>
          <w:p w:rsidR="00764B7B" w:rsidRPr="00977167" w:rsidRDefault="00977167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B501FC" w:rsidTr="001051EB">
        <w:tc>
          <w:tcPr>
            <w:tcW w:w="525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710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947C1D" w:rsidRDefault="00B501FC" w:rsidP="00F854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947C1D" w:rsidRDefault="00B501FC" w:rsidP="00B501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E75627" w:rsidTr="00446053">
        <w:tc>
          <w:tcPr>
            <w:tcW w:w="525" w:type="dxa"/>
          </w:tcPr>
          <w:p w:rsidR="00E75627" w:rsidRPr="00B64B3A" w:rsidRDefault="00E75627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B3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6" w:type="dxa"/>
            <w:gridSpan w:val="12"/>
            <w:tcBorders>
              <w:bottom w:val="single" w:sz="4" w:space="0" w:color="auto"/>
            </w:tcBorders>
          </w:tcPr>
          <w:p w:rsidR="00E75627" w:rsidRDefault="000E153A" w:rsidP="003252A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86708" w:rsidTr="001051EB">
        <w:tc>
          <w:tcPr>
            <w:tcW w:w="525" w:type="dxa"/>
          </w:tcPr>
          <w:p w:rsidR="00286708" w:rsidRDefault="00286708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0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851" w:type="dxa"/>
          </w:tcPr>
          <w:p w:rsidR="00286708" w:rsidRPr="00B20067" w:rsidRDefault="00A549B2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6708" w:rsidRPr="003C723E">
              <w:rPr>
                <w:rFonts w:ascii="Times New Roman" w:hAnsi="Times New Roman" w:cs="Times New Roman"/>
                <w:sz w:val="20"/>
                <w:szCs w:val="20"/>
              </w:rPr>
              <w:t xml:space="preserve">Расходы, связанные с организацией единой теплоснабжающей </w:t>
            </w:r>
            <w:r w:rsidR="00286708" w:rsidRPr="003C72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организацией теплоснабжения в ценовых зонах теплоснабжения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 1</w:t>
            </w:r>
          </w:p>
        </w:tc>
        <w:tc>
          <w:tcPr>
            <w:tcW w:w="1843" w:type="dxa"/>
          </w:tcPr>
          <w:p w:rsidR="00286708" w:rsidRDefault="00EF0244" w:rsidP="00325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286708" w:rsidRPr="008D4247" w:rsidRDefault="00286708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поддержки,</w:t>
            </w:r>
            <w:r w:rsidRPr="000218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целях возмещения выпадающих (недополученных) доходов, связанных с поставкой тепловой энергии льготной категории потребителей,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 (ОА «ДГК»)</w:t>
            </w:r>
          </w:p>
        </w:tc>
        <w:tc>
          <w:tcPr>
            <w:tcW w:w="709" w:type="dxa"/>
          </w:tcPr>
          <w:p w:rsidR="00286708" w:rsidRPr="00B20067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  <w:r w:rsidR="008C36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nil"/>
            </w:tcBorders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6708" w:rsidRPr="00B253B7" w:rsidTr="001051EB">
        <w:tc>
          <w:tcPr>
            <w:tcW w:w="525" w:type="dxa"/>
          </w:tcPr>
          <w:p w:rsidR="00286708" w:rsidRPr="001A1006" w:rsidRDefault="0028670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51" w:type="dxa"/>
          </w:tcPr>
          <w:p w:rsidR="00286708" w:rsidRPr="00327589" w:rsidRDefault="00A549B2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="00286708" w:rsidRPr="00327589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№2</w:t>
            </w:r>
          </w:p>
        </w:tc>
        <w:tc>
          <w:tcPr>
            <w:tcW w:w="1843" w:type="dxa"/>
          </w:tcPr>
          <w:p w:rsidR="00286708" w:rsidRDefault="00286708" w:rsidP="00325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8D4247" w:rsidRDefault="00286708" w:rsidP="00486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9A210E">
              <w:rPr>
                <w:rFonts w:ascii="Times New Roman" w:hAnsi="Times New Roman" w:cs="Times New Roman"/>
                <w:sz w:val="20"/>
                <w:szCs w:val="20"/>
              </w:rPr>
              <w:t>дополнительной меры социальной поддержки гражданам в виде частичной платы за тепловую энергию, поставляемую единой теплос</w:t>
            </w:r>
            <w:r w:rsidR="000E153A">
              <w:rPr>
                <w:rFonts w:ascii="Times New Roman" w:hAnsi="Times New Roman" w:cs="Times New Roman"/>
                <w:sz w:val="20"/>
                <w:szCs w:val="20"/>
              </w:rPr>
              <w:t>набжающей организацией №2-ФГКУ «</w:t>
            </w:r>
            <w:r w:rsidRPr="009A210E">
              <w:rPr>
                <w:rFonts w:ascii="Times New Roman" w:hAnsi="Times New Roman" w:cs="Times New Roman"/>
                <w:sz w:val="20"/>
                <w:szCs w:val="20"/>
              </w:rPr>
              <w:t>ПУ ФСБ России по Амурской области</w:t>
            </w:r>
            <w:r w:rsidR="000E153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86708" w:rsidRDefault="00286708" w:rsidP="008C36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8C36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86708" w:rsidRPr="002D2301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9C3310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F0244" w:rsidTr="001051EB">
        <w:tc>
          <w:tcPr>
            <w:tcW w:w="525" w:type="dxa"/>
          </w:tcPr>
          <w:p w:rsidR="00EF0244" w:rsidRPr="001A1006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851" w:type="dxa"/>
          </w:tcPr>
          <w:p w:rsidR="00EF0244" w:rsidRDefault="00EF0244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Pr="001D4077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</w:t>
            </w:r>
            <w:r w:rsidRPr="001D4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доходов возникающих при применении льготных тарифов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№3</w:t>
            </w:r>
          </w:p>
        </w:tc>
        <w:tc>
          <w:tcPr>
            <w:tcW w:w="1843" w:type="dxa"/>
          </w:tcPr>
          <w:p w:rsidR="00EF0244" w:rsidRDefault="00EF0244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EF0244" w:rsidRPr="00286708" w:rsidRDefault="00EF0244" w:rsidP="002867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6708">
              <w:rPr>
                <w:rFonts w:ascii="Times New Roman" w:hAnsi="Times New Roman" w:cs="Times New Roman"/>
              </w:rPr>
              <w:t xml:space="preserve">Оказание финансовой поддержки,  в </w:t>
            </w:r>
            <w:r w:rsidRPr="00286708">
              <w:rPr>
                <w:rFonts w:ascii="Times New Roman" w:hAnsi="Times New Roman" w:cs="Times New Roman"/>
                <w:sz w:val="20"/>
                <w:szCs w:val="20"/>
              </w:rPr>
              <w:t>целях компенсации выпадающих доходов организациям, осуществляющим горячее водоснабжение (в части компонента на холодную воду), холодное водоснабжение и (или) водоотведение, возникающих в связи с применением льготного тарифа (ООО «АКС»)</w:t>
            </w:r>
          </w:p>
          <w:p w:rsidR="00EF0244" w:rsidRPr="00A20EAC" w:rsidRDefault="00EF0244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0244" w:rsidRDefault="008C364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EF0244" w:rsidRPr="002D2301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EF0244" w:rsidRPr="002D2301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F0244" w:rsidRPr="009C3310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9C3310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0244" w:rsidRPr="009C3310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F0244" w:rsidRPr="00415CA3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708" w:rsidTr="001051EB">
        <w:tc>
          <w:tcPr>
            <w:tcW w:w="525" w:type="dxa"/>
          </w:tcPr>
          <w:p w:rsidR="00286708" w:rsidRPr="001A1006" w:rsidRDefault="0028670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1851" w:type="dxa"/>
          </w:tcPr>
          <w:p w:rsidR="00286708" w:rsidRPr="001D4077" w:rsidRDefault="00A549B2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r w:rsidR="00286708" w:rsidRPr="00AB5B5B">
              <w:rPr>
                <w:rFonts w:ascii="Times New Roman" w:hAnsi="Times New Roman" w:cs="Times New Roman"/>
                <w:sz w:val="20"/>
                <w:szCs w:val="20"/>
              </w:rPr>
              <w:t>Оборудование контейнерных площадок для сбора твердых коммунальных отходов (оборудование контейнерных площадок для раздельного сбора мусора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№4</w:t>
            </w:r>
            <w:proofErr w:type="gramEnd"/>
          </w:p>
        </w:tc>
        <w:tc>
          <w:tcPr>
            <w:tcW w:w="1843" w:type="dxa"/>
          </w:tcPr>
          <w:p w:rsidR="00286708" w:rsidRDefault="00286708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8039E4" w:rsidRDefault="00286708" w:rsidP="006F7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оборудованию контейнерных площадок при переходе на новую систему обращения с твердыми коммунальными отходами</w:t>
            </w:r>
          </w:p>
        </w:tc>
        <w:tc>
          <w:tcPr>
            <w:tcW w:w="709" w:type="dxa"/>
          </w:tcPr>
          <w:p w:rsidR="00286708" w:rsidRDefault="008C3648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708" w:rsidRPr="00415CA3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Default="00286708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FC" w:rsidRPr="00AB5B5B" w:rsidRDefault="00B501FC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B5B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544BDF" w:rsidRPr="00977167" w:rsidTr="00544BDF">
        <w:tc>
          <w:tcPr>
            <w:tcW w:w="5778" w:type="dxa"/>
            <w:vMerge w:val="restart"/>
          </w:tcPr>
          <w:p w:rsidR="00544BDF" w:rsidRPr="00977167" w:rsidRDefault="00544BD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544BDF" w:rsidRPr="00977167" w:rsidRDefault="00544BD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  <w:r w:rsidRPr="0097716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544BDF" w:rsidTr="00544BDF">
        <w:tc>
          <w:tcPr>
            <w:tcW w:w="5778" w:type="dxa"/>
            <w:vMerge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544BDF" w:rsidRPr="00544BDF" w:rsidRDefault="00544BDF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 w:rsidP="00E7562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 w:colFirst="1" w:colLast="7"/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омплекс процессных мероприятий  «</w:t>
            </w:r>
            <w:r w:rsidRPr="00E75627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E756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(всего), в том числе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1 641 723,7</w:t>
            </w:r>
          </w:p>
        </w:tc>
      </w:tr>
      <w:bookmarkEnd w:id="0"/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429 029,9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454 372,4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475 170,1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1 641 723,7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415 908,6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441 888,9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462 015,0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1 599 178,2</w:t>
            </w:r>
          </w:p>
        </w:tc>
      </w:tr>
      <w:tr w:rsidR="009133AB" w:rsidRPr="00B155B9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13 121,3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12 483,5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13 155,1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1 261,3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42 545,6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619 243,8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39 526,3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28 291,0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4 381,9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4 557,2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28 291,0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4 119,0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4 283,8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26 593,8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262,9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273,4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1 697,2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 w:rsidP="00AB5B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  <w:tr w:rsidR="009133AB" w:rsidRPr="00E75627" w:rsidTr="003252A0">
        <w:tc>
          <w:tcPr>
            <w:tcW w:w="5778" w:type="dxa"/>
            <w:vAlign w:val="center"/>
          </w:tcPr>
          <w:p w:rsidR="009133AB" w:rsidRPr="00E75627" w:rsidRDefault="009133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5627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1 322,0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3AB" w:rsidRPr="009133AB" w:rsidRDefault="009133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133AB" w:rsidRPr="009133AB" w:rsidRDefault="009133A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3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1 322,0</w:t>
            </w:r>
          </w:p>
        </w:tc>
      </w:tr>
    </w:tbl>
    <w:p w:rsidR="00205624" w:rsidRPr="00E75627" w:rsidRDefault="00205624" w:rsidP="002056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05624" w:rsidRDefault="00205624" w:rsidP="002056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624" w:rsidRPr="00A577B5" w:rsidRDefault="00205624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7B5"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</w:t>
      </w:r>
      <w:r w:rsidR="000E153A">
        <w:rPr>
          <w:rFonts w:ascii="Times New Roman" w:hAnsi="Times New Roman" w:cs="Times New Roman"/>
          <w:b/>
          <w:sz w:val="24"/>
          <w:szCs w:val="24"/>
        </w:rPr>
        <w:t>процессных мероприятий в 2025</w:t>
      </w:r>
      <w:r w:rsidRPr="00A577B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3014"/>
      </w:tblGrid>
      <w:tr w:rsidR="00AB5B5B" w:rsidRPr="00A577B5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AB5B5B" w:rsidRPr="00A577B5" w:rsidTr="00205624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0E15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Pr="00977167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B5B5B" w:rsidRPr="00A577B5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</w:t>
            </w:r>
            <w:r w:rsidR="003252A0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Default="0020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0E153A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Default="0020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Default="0020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B5B5B" w:rsidRPr="00A577B5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A577B5" w:rsidRDefault="00205624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Заключено</w:t>
            </w:r>
            <w:r w:rsidR="004F6E46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F6E46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5" w:rsidRPr="00A577B5" w:rsidRDefault="00331625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625" w:rsidRPr="00A577B5" w:rsidRDefault="00331625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5624" w:rsidRPr="00A577B5" w:rsidRDefault="00E47C55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252A0"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="003252A0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E529AC" w:rsidP="00375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F6E46" w:rsidRPr="00A577B5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A577B5" w:rsidRDefault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F762C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  <w:r w:rsidR="000E153A"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1 квартал</w:t>
            </w:r>
          </w:p>
          <w:p w:rsidR="000E153A" w:rsidRPr="00A577B5" w:rsidRDefault="000E15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F762C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1.3</w:t>
            </w:r>
            <w:r w:rsidR="000E153A"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2 квартал</w:t>
            </w:r>
          </w:p>
          <w:p w:rsidR="000E153A" w:rsidRPr="00A577B5" w:rsidRDefault="000E15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F762C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  <w:r w:rsidR="000E153A"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3 квартал</w:t>
            </w:r>
          </w:p>
          <w:p w:rsidR="000E153A" w:rsidRPr="00A577B5" w:rsidRDefault="000E15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D56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F762C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1.5</w:t>
            </w:r>
            <w:r w:rsidR="000E153A"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год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A577B5" w:rsidRDefault="000E15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53A" w:rsidRPr="00A577B5" w:rsidRDefault="000E153A" w:rsidP="000E15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0E1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E153A" w:rsidRPr="00A577B5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A577B5" w:rsidRDefault="000E153A" w:rsidP="00EB7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>.1. Заключено Соглашение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E529AC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E153A" w:rsidRPr="00A577B5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1 квартал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2 квартал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3 квартал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E153A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153A" w:rsidRPr="00A577B5" w:rsidRDefault="000E153A" w:rsidP="000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отчет </w:t>
            </w:r>
            <w:r w:rsidR="001522C1">
              <w:rPr>
                <w:rFonts w:ascii="Times New Roman" w:hAnsi="Times New Roman" w:cs="Times New Roman"/>
                <w:sz w:val="20"/>
                <w:szCs w:val="20"/>
              </w:rPr>
              <w:t>за год</w:t>
            </w:r>
          </w:p>
          <w:p w:rsidR="000E153A" w:rsidRPr="00A577B5" w:rsidRDefault="000E153A" w:rsidP="00F854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Слинчук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онсультант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3252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A577B5" w:rsidRDefault="000E153A" w:rsidP="000E1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«Финансовое обеспечение государственных полномочий 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Pr="00A577B5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Pr="00A577B5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7F" w:rsidRPr="00A577B5" w:rsidRDefault="006E4C7F" w:rsidP="00F854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D64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3.1. </w:t>
            </w:r>
          </w:p>
          <w:p w:rsidR="006E4C7F" w:rsidRPr="00A577B5" w:rsidRDefault="00E529AC" w:rsidP="00D64A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 пакет 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</w:t>
            </w:r>
            <w:proofErr w:type="spellStart"/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ресурсоснабжающей</w:t>
            </w:r>
            <w:proofErr w:type="spellEnd"/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  <w:p w:rsidR="006E4C7F" w:rsidRPr="00A577B5" w:rsidRDefault="006E4C7F" w:rsidP="005F0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E529AC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8720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="00E529AC">
              <w:rPr>
                <w:rFonts w:ascii="Times New Roman" w:hAnsi="Times New Roman" w:cs="Times New Roman"/>
                <w:sz w:val="20"/>
                <w:szCs w:val="20"/>
              </w:rPr>
              <w:t>нтрольная точка 3.2.  Заключен договор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энегроснабжающей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303B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E529AC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3.3.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3.4. 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Птушкина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Э.Н.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872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5F06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4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4B5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4.1. </w:t>
            </w:r>
            <w:r w:rsidRPr="00A577B5">
              <w:rPr>
                <w:rFonts w:ascii="Times New Roman" w:eastAsia="Calibri" w:hAnsi="Times New Roman" w:cs="Times New Roman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4B5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4B5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отдела правовой и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4.2.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отдела правовой и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Контрольная точка 4.3</w:t>
            </w:r>
          </w:p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Е.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proofErr w:type="gram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отдела правовой и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4.4</w:t>
            </w:r>
          </w:p>
          <w:p w:rsidR="006E4C7F" w:rsidRPr="00A577B5" w:rsidRDefault="00E529AC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4C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4C7F" w:rsidRPr="00A577B5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4.5</w:t>
            </w:r>
          </w:p>
          <w:p w:rsidR="006E4C7F" w:rsidRPr="00A577B5" w:rsidRDefault="00E529AC" w:rsidP="00F85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E529AC" w:rsidP="00E529A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Сологуб </w:t>
            </w:r>
            <w:proofErr w:type="spellStart"/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Н.Л.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авный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6E4C7F" w:rsidRPr="00A577B5">
              <w:rPr>
                <w:rFonts w:ascii="Times New Roman" w:hAnsi="Times New Roman" w:cs="Times New Roman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6E1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7B5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A577B5" w:rsidRDefault="006E4C7F" w:rsidP="00E529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31625" w:rsidRPr="00A577B5" w:rsidRDefault="00331625" w:rsidP="00331625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331625" w:rsidRPr="00A577B5" w:rsidRDefault="00331625" w:rsidP="00331625">
      <w:pPr>
        <w:tabs>
          <w:tab w:val="left" w:pos="1935"/>
        </w:tabs>
        <w:spacing w:after="0"/>
      </w:pPr>
    </w:p>
    <w:p w:rsidR="00205624" w:rsidRPr="00A577B5" w:rsidRDefault="00205624" w:rsidP="002056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577B5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64AF" w:rsidRPr="00A577B5" w:rsidSect="00FA54D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5E56"/>
    <w:rsid w:val="000269AA"/>
    <w:rsid w:val="00046EFC"/>
    <w:rsid w:val="00056EF2"/>
    <w:rsid w:val="00073AB6"/>
    <w:rsid w:val="00085ED4"/>
    <w:rsid w:val="00087582"/>
    <w:rsid w:val="000C398D"/>
    <w:rsid w:val="000D00C2"/>
    <w:rsid w:val="000D5639"/>
    <w:rsid w:val="000E153A"/>
    <w:rsid w:val="001051EB"/>
    <w:rsid w:val="0012388D"/>
    <w:rsid w:val="001423C4"/>
    <w:rsid w:val="001440CD"/>
    <w:rsid w:val="001522C1"/>
    <w:rsid w:val="001A4B19"/>
    <w:rsid w:val="001B636F"/>
    <w:rsid w:val="001E184F"/>
    <w:rsid w:val="001E6127"/>
    <w:rsid w:val="00205624"/>
    <w:rsid w:val="002103BE"/>
    <w:rsid w:val="0023085E"/>
    <w:rsid w:val="002505F4"/>
    <w:rsid w:val="002762EC"/>
    <w:rsid w:val="00286708"/>
    <w:rsid w:val="002A29BF"/>
    <w:rsid w:val="002D2301"/>
    <w:rsid w:val="002E345F"/>
    <w:rsid w:val="00303B10"/>
    <w:rsid w:val="003252A0"/>
    <w:rsid w:val="00327589"/>
    <w:rsid w:val="00331625"/>
    <w:rsid w:val="00371D3B"/>
    <w:rsid w:val="003751E0"/>
    <w:rsid w:val="003827C6"/>
    <w:rsid w:val="00385370"/>
    <w:rsid w:val="003A2F39"/>
    <w:rsid w:val="003D0AB1"/>
    <w:rsid w:val="003F4AEE"/>
    <w:rsid w:val="004077D3"/>
    <w:rsid w:val="00415CA3"/>
    <w:rsid w:val="00446053"/>
    <w:rsid w:val="0048669E"/>
    <w:rsid w:val="004B5FF3"/>
    <w:rsid w:val="004C6E66"/>
    <w:rsid w:val="004E6CDA"/>
    <w:rsid w:val="004F6E46"/>
    <w:rsid w:val="00544BDF"/>
    <w:rsid w:val="005C2E3B"/>
    <w:rsid w:val="005C7B90"/>
    <w:rsid w:val="005F064A"/>
    <w:rsid w:val="00636179"/>
    <w:rsid w:val="00643DEA"/>
    <w:rsid w:val="00665068"/>
    <w:rsid w:val="00670097"/>
    <w:rsid w:val="00684E7D"/>
    <w:rsid w:val="0069718A"/>
    <w:rsid w:val="006D27FE"/>
    <w:rsid w:val="006E1C28"/>
    <w:rsid w:val="006E4C7F"/>
    <w:rsid w:val="006F7A19"/>
    <w:rsid w:val="00724BD7"/>
    <w:rsid w:val="00745FF1"/>
    <w:rsid w:val="00764B7B"/>
    <w:rsid w:val="008039E4"/>
    <w:rsid w:val="008564AF"/>
    <w:rsid w:val="00872026"/>
    <w:rsid w:val="008C3648"/>
    <w:rsid w:val="008D1484"/>
    <w:rsid w:val="008D4247"/>
    <w:rsid w:val="008D73A3"/>
    <w:rsid w:val="0090699A"/>
    <w:rsid w:val="009133AB"/>
    <w:rsid w:val="009328E8"/>
    <w:rsid w:val="00960AA8"/>
    <w:rsid w:val="00977167"/>
    <w:rsid w:val="0097785F"/>
    <w:rsid w:val="009A210E"/>
    <w:rsid w:val="009C3310"/>
    <w:rsid w:val="00A07BA0"/>
    <w:rsid w:val="00A16305"/>
    <w:rsid w:val="00A20EAC"/>
    <w:rsid w:val="00A3319E"/>
    <w:rsid w:val="00A3492E"/>
    <w:rsid w:val="00A516DE"/>
    <w:rsid w:val="00A549B2"/>
    <w:rsid w:val="00A577B5"/>
    <w:rsid w:val="00A67938"/>
    <w:rsid w:val="00AA475A"/>
    <w:rsid w:val="00AB5B5B"/>
    <w:rsid w:val="00AE5211"/>
    <w:rsid w:val="00B155B9"/>
    <w:rsid w:val="00B253B7"/>
    <w:rsid w:val="00B501FC"/>
    <w:rsid w:val="00B646EA"/>
    <w:rsid w:val="00B64B3A"/>
    <w:rsid w:val="00BA4FD6"/>
    <w:rsid w:val="00C626BE"/>
    <w:rsid w:val="00C76700"/>
    <w:rsid w:val="00CC76E5"/>
    <w:rsid w:val="00CE1D10"/>
    <w:rsid w:val="00D64AB6"/>
    <w:rsid w:val="00DD4908"/>
    <w:rsid w:val="00E25F47"/>
    <w:rsid w:val="00E47C55"/>
    <w:rsid w:val="00E529AC"/>
    <w:rsid w:val="00E653EA"/>
    <w:rsid w:val="00E75627"/>
    <w:rsid w:val="00E960E4"/>
    <w:rsid w:val="00EB7187"/>
    <w:rsid w:val="00EF0244"/>
    <w:rsid w:val="00F1655C"/>
    <w:rsid w:val="00F762CA"/>
    <w:rsid w:val="00F85433"/>
    <w:rsid w:val="00F87AC4"/>
    <w:rsid w:val="00F93AB5"/>
    <w:rsid w:val="00FA1402"/>
    <w:rsid w:val="00FA54D4"/>
    <w:rsid w:val="00FA6A3B"/>
    <w:rsid w:val="00FB41F1"/>
    <w:rsid w:val="00FB663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FF10-8AC7-4D35-81E6-7E2257A1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92</cp:revision>
  <cp:lastPrinted>2024-08-09T02:51:00Z</cp:lastPrinted>
  <dcterms:created xsi:type="dcterms:W3CDTF">2024-05-16T08:18:00Z</dcterms:created>
  <dcterms:modified xsi:type="dcterms:W3CDTF">2025-01-20T01:11:00Z</dcterms:modified>
</cp:coreProperties>
</file>