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A8A9FF5" w:rsidR="005271D9" w:rsidRPr="00762076" w:rsidRDefault="006268B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9E79B48" w:rsidR="005271D9" w:rsidRPr="00762076" w:rsidRDefault="006268B4" w:rsidP="006268B4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A27548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A27548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A27548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A27548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A27548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6AEE7504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разрешённого строительства объекта капитального строительства для земельного участка </w:t>
            </w:r>
            <w:r w:rsidR="003251B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                            </w:t>
            </w: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кадастровым номером </w:t>
            </w:r>
            <w:r w:rsidR="00A27548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3251B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020397</w:t>
            </w:r>
            <w:r w:rsidR="00A27548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3251B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18</w:t>
            </w: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3251B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397</w:t>
            </w:r>
            <w:r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A2754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64121CBD" w:rsidR="00F669AD" w:rsidRPr="00190B73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>Егоровой Елены Анатольевны, действующей по доверенностям: от 27.01.2021</w:t>
            </w:r>
            <w:r w:rsidR="00914EC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>№ 28АА 1170763</w:t>
            </w:r>
            <w:r w:rsidR="00914EC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в интересах </w:t>
            </w:r>
            <w:proofErr w:type="spellStart"/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>Каземова</w:t>
            </w:r>
            <w:proofErr w:type="spellEnd"/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Антона Вячеславовича, от 28.01.202</w:t>
            </w:r>
            <w:r w:rsidR="00914EC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 </w:t>
            </w:r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>№ 28АА 1170852</w:t>
            </w:r>
            <w:r w:rsidR="00914EC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="00914ECE" w:rsidRPr="00816DB1">
              <w:rPr>
                <w:rFonts w:ascii="Times New Roman" w:hAnsi="Times New Roman"/>
                <w:color w:val="000000"/>
                <w:sz w:val="27"/>
                <w:szCs w:val="27"/>
              </w:rPr>
              <w:t>в интересах Ковтун Виталия Николаевича</w:t>
            </w:r>
            <w:r w:rsidR="00550C76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>(</w:t>
            </w:r>
            <w:proofErr w:type="spellStart"/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>вх</w:t>
            </w:r>
            <w:proofErr w:type="spellEnd"/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. </w:t>
            </w:r>
            <w:r w:rsidR="00550C76">
              <w:rPr>
                <w:rFonts w:ascii="Times New Roman" w:hAnsi="Times New Roman"/>
                <w:color w:val="000000"/>
                <w:sz w:val="27"/>
                <w:szCs w:val="27"/>
              </w:rPr>
              <w:t>627</w:t>
            </w:r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з от </w:t>
            </w:r>
            <w:r w:rsidR="00550C76">
              <w:rPr>
                <w:rFonts w:ascii="Times New Roman" w:hAnsi="Times New Roman"/>
                <w:color w:val="000000"/>
                <w:sz w:val="27"/>
                <w:szCs w:val="27"/>
              </w:rPr>
              <w:t>06</w:t>
            </w:r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  <w:r w:rsidR="00550C76"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>2.202</w:t>
            </w:r>
            <w:r w:rsidR="00550C76">
              <w:rPr>
                <w:rFonts w:ascii="Times New Roman" w:hAnsi="Times New Roman"/>
                <w:color w:val="000000"/>
                <w:sz w:val="27"/>
                <w:szCs w:val="27"/>
              </w:rPr>
              <w:t>3</w:t>
            </w:r>
            <w:r w:rsidR="00550C76" w:rsidRPr="00550C76">
              <w:rPr>
                <w:rFonts w:ascii="Times New Roman" w:hAnsi="Times New Roman"/>
                <w:color w:val="000000"/>
                <w:sz w:val="27"/>
                <w:szCs w:val="27"/>
              </w:rPr>
              <w:t>),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</w:t>
            </w:r>
            <w:proofErr w:type="gramEnd"/>
            <w:r w:rsidRPr="00190B73">
              <w:rPr>
                <w:rFonts w:ascii="Times New Roman" w:eastAsia="Calibri" w:hAnsi="Times New Roman" w:cs="Times New Roman"/>
                <w:sz w:val="28"/>
              </w:rPr>
              <w:t xml:space="preserve">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190B73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190B73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190B73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190B73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190B73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BF29A2E" w14:textId="4748EC7D" w:rsidR="00914ECE" w:rsidRPr="00B61E1E" w:rsidRDefault="00914ECE" w:rsidP="00914ECE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10 марта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7 апреля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</w:t>
            </w:r>
            <w:r w:rsidRPr="00914ECE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28:01:020397:18, расположенного в квартале 397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(приложение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5511BE1C" w14:textId="77777777" w:rsidR="00914ECE" w:rsidRPr="00F669AD" w:rsidRDefault="00914ECE" w:rsidP="00914ECE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24B72B7D" w14:textId="77777777" w:rsidR="00914ECE" w:rsidRPr="00FF2E30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>
              <w:rPr>
                <w:rFonts w:ascii="Times New Roman" w:eastAsia="Calibri" w:hAnsi="Times New Roman" w:cs="Times New Roman"/>
                <w:sz w:val="28"/>
              </w:rPr>
              <w:t>30 марта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220C22CB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469F8B0E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>
              <w:rPr>
                <w:rFonts w:ascii="Times New Roman" w:eastAsia="Calibri" w:hAnsi="Times New Roman" w:cs="Times New Roman"/>
                <w:sz w:val="28"/>
              </w:rPr>
              <w:t>10 марта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71A67299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>
              <w:rPr>
                <w:rFonts w:ascii="Times New Roman" w:eastAsia="Calibri" w:hAnsi="Times New Roman" w:cs="Times New Roman"/>
                <w:sz w:val="28"/>
              </w:rPr>
              <w:t>7 апреля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987419C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>
              <w:rPr>
                <w:rFonts w:ascii="Times New Roman" w:eastAsia="Calibri" w:hAnsi="Times New Roman" w:cs="Times New Roman"/>
                <w:sz w:val="28"/>
              </w:rPr>
              <w:t>6 апреля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74ECB20B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37774EED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771BA88B" w14:textId="77777777" w:rsidR="00914ECE" w:rsidRPr="00F669AD" w:rsidRDefault="00914ECE" w:rsidP="00914EC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270AA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F270AA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на официальном сайте администрации города Благовещенска </w:t>
            </w:r>
            <w:hyperlink r:id="rId8" w:history="1">
              <w:r w:rsidRPr="00F270AA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F270AA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7B1DE383" w:rsidR="00650815" w:rsidRPr="00F669AD" w:rsidRDefault="00914ECE" w:rsidP="00914ECE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7D16048" w14:textId="77777777" w:rsidR="00914ECE" w:rsidRDefault="00914ECE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6268B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17CC80A" w:rsidR="006268B4" w:rsidRPr="002763B7" w:rsidRDefault="006268B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32690E3" w:rsidR="006268B4" w:rsidRPr="002763B7" w:rsidRDefault="006268B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39913619" w:rsidR="00440D91" w:rsidRPr="00440D91" w:rsidRDefault="00440D91" w:rsidP="006268B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FE4C0" w14:textId="77777777" w:rsidR="00537793" w:rsidRDefault="00537793" w:rsidP="002747B1">
      <w:pPr>
        <w:spacing w:after="0" w:line="240" w:lineRule="auto"/>
      </w:pPr>
      <w:r>
        <w:separator/>
      </w:r>
    </w:p>
  </w:endnote>
  <w:endnote w:type="continuationSeparator" w:id="0">
    <w:p w14:paraId="48437CC7" w14:textId="77777777" w:rsidR="00537793" w:rsidRDefault="0053779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70BA1" w14:textId="77777777" w:rsidR="00537793" w:rsidRDefault="00537793" w:rsidP="002747B1">
      <w:pPr>
        <w:spacing w:after="0" w:line="240" w:lineRule="auto"/>
      </w:pPr>
      <w:r>
        <w:separator/>
      </w:r>
    </w:p>
  </w:footnote>
  <w:footnote w:type="continuationSeparator" w:id="0">
    <w:p w14:paraId="19873C60" w14:textId="77777777" w:rsidR="00537793" w:rsidRDefault="0053779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8B4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107C33"/>
    <w:rsid w:val="00163940"/>
    <w:rsid w:val="00190B73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51B4"/>
    <w:rsid w:val="00335536"/>
    <w:rsid w:val="003414B9"/>
    <w:rsid w:val="003447F6"/>
    <w:rsid w:val="0034503D"/>
    <w:rsid w:val="00372789"/>
    <w:rsid w:val="00375384"/>
    <w:rsid w:val="003A2736"/>
    <w:rsid w:val="003A30CC"/>
    <w:rsid w:val="003D1D45"/>
    <w:rsid w:val="003E7B86"/>
    <w:rsid w:val="003F161B"/>
    <w:rsid w:val="00401F6E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37793"/>
    <w:rsid w:val="005444B7"/>
    <w:rsid w:val="00550C76"/>
    <w:rsid w:val="00564ED0"/>
    <w:rsid w:val="00624012"/>
    <w:rsid w:val="006268B4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14ECE"/>
    <w:rsid w:val="00944A00"/>
    <w:rsid w:val="00987807"/>
    <w:rsid w:val="009B2D8D"/>
    <w:rsid w:val="009B5F6B"/>
    <w:rsid w:val="009C53D3"/>
    <w:rsid w:val="009E767D"/>
    <w:rsid w:val="00A0674A"/>
    <w:rsid w:val="00A12F1B"/>
    <w:rsid w:val="00A217A0"/>
    <w:rsid w:val="00A27548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44F4"/>
    <w:rsid w:val="00C15123"/>
    <w:rsid w:val="00C41BA2"/>
    <w:rsid w:val="00C43D00"/>
    <w:rsid w:val="00C7276D"/>
    <w:rsid w:val="00C935EB"/>
    <w:rsid w:val="00CB66E7"/>
    <w:rsid w:val="00CE4C32"/>
    <w:rsid w:val="00CF7524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2022-07-13T03:00:00Z</cp:lastPrinted>
  <dcterms:created xsi:type="dcterms:W3CDTF">2023-03-07T03:31:00Z</dcterms:created>
  <dcterms:modified xsi:type="dcterms:W3CDTF">2023-03-07T03:31:00Z</dcterms:modified>
</cp:coreProperties>
</file>