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93CED" w:rsidRDefault="00FC33DE" w:rsidP="00733C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C93CED" w:rsidRPr="00C93CED">
        <w:rPr>
          <w:rFonts w:ascii="Times New Roman" w:hAnsi="Times New Roman" w:cs="Times New Roman"/>
          <w:sz w:val="28"/>
          <w:szCs w:val="28"/>
        </w:rPr>
        <w:t>Обеспечение функций исполнительно-распорядительного, контрольного органов муниципального образования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3DE" w:rsidRDefault="00780BBF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</w:t>
      </w:r>
      <w:r w:rsidR="00C93CED">
        <w:rPr>
          <w:rFonts w:ascii="Times New Roman" w:hAnsi="Times New Roman"/>
          <w:sz w:val="28"/>
          <w:szCs w:val="28"/>
        </w:rPr>
        <w:t>нный</w:t>
      </w:r>
      <w:proofErr w:type="gramEnd"/>
      <w:r w:rsidR="00C93CED">
        <w:rPr>
          <w:rFonts w:ascii="Times New Roman" w:hAnsi="Times New Roman"/>
          <w:sz w:val="28"/>
          <w:szCs w:val="28"/>
        </w:rPr>
        <w:t xml:space="preserve"> приказом от 31.10.2024 № 9</w:t>
      </w:r>
    </w:p>
    <w:p w:rsidR="00780BBF" w:rsidRPr="007E716A" w:rsidRDefault="007E716A" w:rsidP="003B1606">
      <w:pPr>
        <w:spacing w:after="0" w:line="240" w:lineRule="auto"/>
        <w:jc w:val="center"/>
        <w:rPr>
          <w:rFonts w:ascii="Times New Roman" w:eastAsiaTheme="minorEastAsia" w:hAnsi="Times New Roman"/>
          <w:i/>
          <w:sz w:val="28"/>
          <w:szCs w:val="28"/>
          <w:lang w:eastAsia="ru-RU"/>
        </w:rPr>
      </w:pPr>
      <w:r w:rsidRPr="007E716A">
        <w:rPr>
          <w:rFonts w:ascii="Times New Roman" w:eastAsiaTheme="minorEastAsia" w:hAnsi="Times New Roman"/>
          <w:i/>
          <w:sz w:val="28"/>
          <w:szCs w:val="28"/>
          <w:lang w:eastAsia="ru-RU"/>
        </w:rPr>
        <w:t xml:space="preserve">( в редакции от </w:t>
      </w:r>
      <w:r w:rsidR="00EF1686">
        <w:rPr>
          <w:rFonts w:ascii="Times New Roman" w:eastAsiaTheme="minorEastAsia" w:hAnsi="Times New Roman"/>
          <w:i/>
          <w:sz w:val="28"/>
          <w:szCs w:val="28"/>
          <w:lang w:eastAsia="ru-RU"/>
        </w:rPr>
        <w:t>19</w:t>
      </w:r>
      <w:r w:rsidRPr="007E716A">
        <w:rPr>
          <w:rFonts w:ascii="Times New Roman" w:eastAsiaTheme="minorEastAsia" w:hAnsi="Times New Roman"/>
          <w:i/>
          <w:sz w:val="28"/>
          <w:szCs w:val="28"/>
          <w:lang w:eastAsia="ru-RU"/>
        </w:rPr>
        <w:t>.0</w:t>
      </w:r>
      <w:r w:rsidR="00EF1686">
        <w:rPr>
          <w:rFonts w:ascii="Times New Roman" w:eastAsiaTheme="minorEastAsia" w:hAnsi="Times New Roman"/>
          <w:i/>
          <w:sz w:val="28"/>
          <w:szCs w:val="28"/>
          <w:lang w:eastAsia="ru-RU"/>
        </w:rPr>
        <w:t>3</w:t>
      </w:r>
      <w:r w:rsidRPr="007E716A">
        <w:rPr>
          <w:rFonts w:ascii="Times New Roman" w:eastAsiaTheme="minorEastAsia" w:hAnsi="Times New Roman"/>
          <w:i/>
          <w:sz w:val="28"/>
          <w:szCs w:val="28"/>
          <w:lang w:eastAsia="ru-RU"/>
        </w:rPr>
        <w:t xml:space="preserve">.2025 № </w:t>
      </w:r>
      <w:r w:rsidR="00EF1686">
        <w:rPr>
          <w:rFonts w:ascii="Times New Roman" w:eastAsiaTheme="minorEastAsia" w:hAnsi="Times New Roman"/>
          <w:i/>
          <w:sz w:val="28"/>
          <w:szCs w:val="28"/>
          <w:lang w:eastAsia="ru-RU"/>
        </w:rPr>
        <w:t>31</w:t>
      </w:r>
      <w:r w:rsidRPr="007E716A">
        <w:rPr>
          <w:rFonts w:ascii="Times New Roman" w:eastAsiaTheme="minorEastAsia" w:hAnsi="Times New Roman"/>
          <w:i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C93CED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7E716A" w:rsidRPr="007E716A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934391">
        <w:rPr>
          <w:rFonts w:ascii="Times New Roman" w:eastAsia="Times New Roman" w:hAnsi="Times New Roman"/>
          <w:sz w:val="28"/>
          <w:szCs w:val="28"/>
          <w:lang w:eastAsia="ru-RU"/>
        </w:rPr>
        <w:t xml:space="preserve">п. </w:t>
      </w:r>
      <w:r w:rsidR="009C074B" w:rsidRPr="009C074B">
        <w:rPr>
          <w:rFonts w:ascii="Times New Roman" w:eastAsia="Times New Roman" w:hAnsi="Times New Roman"/>
          <w:sz w:val="28"/>
          <w:szCs w:val="28"/>
          <w:lang w:eastAsia="ru-RU"/>
        </w:rPr>
        <w:t xml:space="preserve">14 решения Благовещенской городской Думы от 05.12.2024 № 6/45 </w:t>
      </w:r>
      <w:r w:rsidR="0093439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C074B" w:rsidRPr="009C074B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плановый период 2026  и 2027 годов</w:t>
      </w:r>
      <w:r w:rsidR="008055C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3439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C074B" w:rsidRPr="009C074B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письма администрации города Благовещенска от </w:t>
      </w:r>
      <w:r w:rsidR="00934391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9C074B" w:rsidRPr="009C074B">
        <w:rPr>
          <w:rFonts w:ascii="Times New Roman" w:eastAsia="Times New Roman" w:hAnsi="Times New Roman"/>
          <w:sz w:val="28"/>
          <w:szCs w:val="28"/>
          <w:lang w:eastAsia="ru-RU"/>
        </w:rPr>
        <w:t>.03.2025 № 0</w:t>
      </w:r>
      <w:r w:rsidR="0093439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C074B" w:rsidRPr="009C074B">
        <w:rPr>
          <w:rFonts w:ascii="Times New Roman" w:eastAsia="Times New Roman" w:hAnsi="Times New Roman"/>
          <w:sz w:val="28"/>
          <w:szCs w:val="28"/>
          <w:lang w:eastAsia="ru-RU"/>
        </w:rPr>
        <w:t>-3</w:t>
      </w:r>
      <w:r w:rsidR="00934391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9C074B" w:rsidRPr="009C074B">
        <w:rPr>
          <w:rFonts w:ascii="Times New Roman" w:eastAsia="Times New Roman" w:hAnsi="Times New Roman"/>
          <w:sz w:val="28"/>
          <w:szCs w:val="28"/>
          <w:lang w:eastAsia="ru-RU"/>
        </w:rPr>
        <w:t>СЗ</w:t>
      </w:r>
      <w:bookmarkStart w:id="0" w:name="_GoBack"/>
      <w:bookmarkEnd w:id="0"/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9C074B">
        <w:rPr>
          <w:rFonts w:ascii="Times New Roman" w:hAnsi="Times New Roman"/>
          <w:sz w:val="28"/>
          <w:szCs w:val="28"/>
        </w:rPr>
        <w:t>173,6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7E716A">
        <w:rPr>
          <w:rFonts w:ascii="Times New Roman" w:hAnsi="Times New Roman"/>
          <w:sz w:val="28"/>
          <w:szCs w:val="28"/>
        </w:rPr>
        <w:t>521 </w:t>
      </w:r>
      <w:r w:rsidR="009C074B">
        <w:rPr>
          <w:rFonts w:ascii="Times New Roman" w:hAnsi="Times New Roman"/>
          <w:sz w:val="28"/>
          <w:szCs w:val="28"/>
        </w:rPr>
        <w:t>530</w:t>
      </w:r>
      <w:r w:rsidR="007E716A">
        <w:rPr>
          <w:rFonts w:ascii="Times New Roman" w:hAnsi="Times New Roman"/>
          <w:sz w:val="28"/>
          <w:szCs w:val="28"/>
        </w:rPr>
        <w:t>,</w:t>
      </w:r>
      <w:r w:rsidR="009C074B">
        <w:rPr>
          <w:rFonts w:ascii="Times New Roman" w:hAnsi="Times New Roman"/>
          <w:sz w:val="28"/>
          <w:szCs w:val="28"/>
        </w:rPr>
        <w:t>6</w:t>
      </w:r>
      <w:r w:rsidR="000131B1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E716A"/>
    <w:rsid w:val="007F1B9C"/>
    <w:rsid w:val="00801BC9"/>
    <w:rsid w:val="008055C3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34391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074B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3CED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EF1686"/>
    <w:rsid w:val="00F02CE8"/>
    <w:rsid w:val="00F14009"/>
    <w:rsid w:val="00F176FE"/>
    <w:rsid w:val="00F21047"/>
    <w:rsid w:val="00F266CA"/>
    <w:rsid w:val="00F2780E"/>
    <w:rsid w:val="00F31984"/>
    <w:rsid w:val="00F376B3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Заволожина Юлия Васильевна</cp:lastModifiedBy>
  <cp:revision>5</cp:revision>
  <cp:lastPrinted>2021-12-08T03:49:00Z</cp:lastPrinted>
  <dcterms:created xsi:type="dcterms:W3CDTF">2025-03-25T06:40:00Z</dcterms:created>
  <dcterms:modified xsi:type="dcterms:W3CDTF">2025-03-25T06:58:00Z</dcterms:modified>
</cp:coreProperties>
</file>