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9D" w:rsidRPr="0065439D" w:rsidRDefault="00185310" w:rsidP="00654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EB383C">
        <w:rPr>
          <w:rFonts w:ascii="Times New Roman" w:hAnsi="Times New Roman" w:cs="Times New Roman"/>
          <w:sz w:val="28"/>
          <w:szCs w:val="28"/>
        </w:rPr>
        <w:t xml:space="preserve"> </w:t>
      </w:r>
      <w:r w:rsidR="001E153A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65439D" w:rsidRPr="0065439D" w:rsidRDefault="0065439D" w:rsidP="00654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5439D">
        <w:rPr>
          <w:rFonts w:ascii="Times New Roman" w:hAnsi="Times New Roman" w:cs="Times New Roman"/>
          <w:sz w:val="28"/>
          <w:szCs w:val="28"/>
        </w:rPr>
        <w:t>к Порядку</w:t>
      </w:r>
    </w:p>
    <w:p w:rsidR="0065439D" w:rsidRPr="0065439D" w:rsidRDefault="0065439D" w:rsidP="006543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439D" w:rsidRPr="0065439D" w:rsidRDefault="0065439D" w:rsidP="006543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5439D">
        <w:rPr>
          <w:rFonts w:ascii="Times New Roman" w:hAnsi="Times New Roman" w:cs="Times New Roman"/>
          <w:sz w:val="28"/>
          <w:szCs w:val="28"/>
        </w:rPr>
        <w:t>ГАРАНТИЙНЫЕ ОБЯЗАТЕЛЬСТВА</w:t>
      </w:r>
    </w:p>
    <w:p w:rsidR="0065439D" w:rsidRPr="0065439D" w:rsidRDefault="0065439D" w:rsidP="006543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5439D">
        <w:rPr>
          <w:rFonts w:ascii="Times New Roman" w:hAnsi="Times New Roman" w:cs="Times New Roman"/>
          <w:sz w:val="28"/>
          <w:szCs w:val="28"/>
        </w:rPr>
        <w:t>ПОЛУЧАТЕЛЯ СУБСИДИИ</w:t>
      </w:r>
    </w:p>
    <w:p w:rsidR="0065439D" w:rsidRPr="0065439D" w:rsidRDefault="0065439D" w:rsidP="0065439D">
      <w:pPr>
        <w:jc w:val="both"/>
        <w:rPr>
          <w:rFonts w:ascii="Times New Roman" w:hAnsi="Times New Roman" w:cs="Times New Roman"/>
          <w:sz w:val="28"/>
          <w:szCs w:val="28"/>
        </w:rPr>
      </w:pPr>
      <w:r w:rsidRPr="0065439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185310">
        <w:rPr>
          <w:rFonts w:ascii="Times New Roman" w:hAnsi="Times New Roman" w:cs="Times New Roman"/>
          <w:sz w:val="28"/>
          <w:szCs w:val="28"/>
        </w:rPr>
        <w:t>_____</w:t>
      </w:r>
    </w:p>
    <w:p w:rsidR="0065439D" w:rsidRPr="0065439D" w:rsidRDefault="0065439D" w:rsidP="0065439D">
      <w:pPr>
        <w:jc w:val="center"/>
        <w:rPr>
          <w:rFonts w:ascii="Times New Roman" w:hAnsi="Times New Roman" w:cs="Times New Roman"/>
          <w:sz w:val="28"/>
          <w:szCs w:val="28"/>
        </w:rPr>
      </w:pPr>
      <w:r w:rsidRPr="0065439D">
        <w:rPr>
          <w:rFonts w:ascii="Times New Roman" w:hAnsi="Times New Roman" w:cs="Times New Roman"/>
          <w:sz w:val="28"/>
          <w:szCs w:val="28"/>
        </w:rPr>
        <w:t>(наименование, ИНН, ОГРН (ОГРНИП) получателя субсидии)</w:t>
      </w:r>
    </w:p>
    <w:p w:rsidR="0065439D" w:rsidRDefault="0065439D" w:rsidP="000C7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439D">
        <w:rPr>
          <w:rFonts w:ascii="Times New Roman" w:hAnsi="Times New Roman" w:cs="Times New Roman"/>
          <w:sz w:val="28"/>
          <w:szCs w:val="28"/>
        </w:rPr>
        <w:t>настоящим гарантирует:</w:t>
      </w:r>
    </w:p>
    <w:p w:rsidR="00CB0549" w:rsidRPr="00876551" w:rsidRDefault="00CB0549" w:rsidP="00CB054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6551">
        <w:rPr>
          <w:rFonts w:ascii="Times New Roman" w:hAnsi="Times New Roman"/>
          <w:sz w:val="28"/>
          <w:szCs w:val="28"/>
        </w:rPr>
        <w:t xml:space="preserve"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5" w:history="1">
        <w:r w:rsidRPr="00876551">
          <w:rPr>
            <w:rFonts w:ascii="Times New Roman" w:hAnsi="Times New Roman"/>
            <w:sz w:val="28"/>
            <w:szCs w:val="28"/>
          </w:rPr>
          <w:t>перечень</w:t>
        </w:r>
      </w:hyperlink>
      <w:r w:rsidRPr="00876551">
        <w:rPr>
          <w:rFonts w:ascii="Times New Roman" w:hAnsi="Times New Roman"/>
          <w:sz w:val="28"/>
          <w:szCs w:val="28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</w:t>
      </w:r>
      <w:proofErr w:type="gramEnd"/>
      <w:r w:rsidRPr="00876551">
        <w:rPr>
          <w:rFonts w:ascii="Times New Roman" w:hAnsi="Times New Roman"/>
          <w:sz w:val="28"/>
          <w:szCs w:val="28"/>
        </w:rPr>
        <w:t xml:space="preserve">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</w:t>
      </w:r>
      <w:proofErr w:type="gramStart"/>
      <w:r w:rsidRPr="00876551">
        <w:rPr>
          <w:rFonts w:ascii="Times New Roman" w:hAnsi="Times New Roman"/>
          <w:sz w:val="28"/>
          <w:szCs w:val="28"/>
        </w:rPr>
        <w:t>на</w:t>
      </w:r>
      <w:proofErr w:type="gramEnd"/>
      <w:r w:rsidRPr="00876551">
        <w:rPr>
          <w:rFonts w:ascii="Times New Roman" w:hAnsi="Times New Roman"/>
          <w:sz w:val="28"/>
          <w:szCs w:val="28"/>
        </w:rPr>
        <w:t xml:space="preserve"> организованных </w:t>
      </w:r>
      <w:proofErr w:type="gramStart"/>
      <w:r w:rsidRPr="00876551">
        <w:rPr>
          <w:rFonts w:ascii="Times New Roman" w:hAnsi="Times New Roman"/>
          <w:sz w:val="28"/>
          <w:szCs w:val="28"/>
        </w:rPr>
        <w:t>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  <w:proofErr w:type="gramEnd"/>
    </w:p>
    <w:p w:rsidR="00CB0549" w:rsidRDefault="00CB0549" w:rsidP="00CB054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76551">
        <w:rPr>
          <w:rFonts w:ascii="Times New Roman" w:hAnsi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CB0549" w:rsidRPr="00876551" w:rsidRDefault="00CB0549" w:rsidP="00CB054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6551">
        <w:rPr>
          <w:rFonts w:ascii="Times New Roman" w:hAnsi="Times New Roman"/>
          <w:sz w:val="28"/>
          <w:szCs w:val="28"/>
        </w:rPr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CB0549" w:rsidRDefault="00CB0549" w:rsidP="00CB054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76551">
        <w:rPr>
          <w:rFonts w:ascii="Times New Roman" w:hAnsi="Times New Roman"/>
          <w:sz w:val="28"/>
          <w:szCs w:val="28"/>
        </w:rPr>
        <w:t>не получает средства из городского бюджета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CB0549" w:rsidRPr="00876551" w:rsidRDefault="00CB0549" w:rsidP="00CB054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76551">
        <w:rPr>
          <w:rFonts w:ascii="Times New Roman" w:hAnsi="Times New Roman"/>
          <w:sz w:val="28"/>
          <w:szCs w:val="28"/>
        </w:rPr>
        <w:t xml:space="preserve">не является иностранным агентом в соответствии с Федеральным законом «О </w:t>
      </w:r>
      <w:proofErr w:type="gramStart"/>
      <w:r w:rsidRPr="00876551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876551">
        <w:rPr>
          <w:rFonts w:ascii="Times New Roman" w:hAnsi="Times New Roman"/>
          <w:sz w:val="28"/>
          <w:szCs w:val="28"/>
        </w:rPr>
        <w:t xml:space="preserve"> деятельностью лиц, находящихся под иностранным влиянием»;</w:t>
      </w:r>
    </w:p>
    <w:p w:rsidR="00CB0549" w:rsidRPr="00876551" w:rsidRDefault="00CB0549" w:rsidP="00CB054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отсутствует </w:t>
      </w:r>
      <w:r w:rsidRPr="00876551">
        <w:rPr>
          <w:rFonts w:ascii="Times New Roman" w:hAnsi="Times New Roman"/>
          <w:sz w:val="28"/>
          <w:szCs w:val="28"/>
        </w:rPr>
        <w:t xml:space="preserve">на едином налоговом счете или не превышает размер, </w:t>
      </w:r>
      <w:r w:rsidRPr="00876551">
        <w:rPr>
          <w:rFonts w:ascii="Times New Roman" w:hAnsi="Times New Roman"/>
          <w:sz w:val="28"/>
          <w:szCs w:val="28"/>
        </w:rPr>
        <w:lastRenderedPageBreak/>
        <w:t>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6D2C4B" w:rsidRPr="00876551" w:rsidRDefault="006D2C4B" w:rsidP="006D2C4B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76551">
        <w:rPr>
          <w:rFonts w:ascii="Times New Roman" w:hAnsi="Times New Roman"/>
          <w:bCs/>
          <w:sz w:val="28"/>
          <w:szCs w:val="28"/>
        </w:rPr>
        <w:t>отсутствуют сведения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субсидии.</w:t>
      </w:r>
    </w:p>
    <w:p w:rsidR="0065439D" w:rsidRPr="0065439D" w:rsidRDefault="0065439D" w:rsidP="006D2C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39D">
        <w:rPr>
          <w:rFonts w:ascii="Times New Roman" w:hAnsi="Times New Roman" w:cs="Times New Roman"/>
          <w:sz w:val="28"/>
          <w:szCs w:val="28"/>
        </w:rPr>
        <w:t>отсутств</w:t>
      </w:r>
      <w:r w:rsidR="000614E5">
        <w:rPr>
          <w:rFonts w:ascii="Times New Roman" w:hAnsi="Times New Roman" w:cs="Times New Roman"/>
          <w:sz w:val="28"/>
          <w:szCs w:val="28"/>
        </w:rPr>
        <w:t>ует</w:t>
      </w:r>
      <w:r w:rsidRPr="0065439D">
        <w:rPr>
          <w:rFonts w:ascii="Times New Roman" w:hAnsi="Times New Roman" w:cs="Times New Roman"/>
          <w:sz w:val="28"/>
          <w:szCs w:val="28"/>
        </w:rPr>
        <w:t xml:space="preserve"> просроченн</w:t>
      </w:r>
      <w:r w:rsidR="000614E5">
        <w:rPr>
          <w:rFonts w:ascii="Times New Roman" w:hAnsi="Times New Roman" w:cs="Times New Roman"/>
          <w:sz w:val="28"/>
          <w:szCs w:val="28"/>
        </w:rPr>
        <w:t>ая</w:t>
      </w:r>
      <w:r w:rsidRPr="0065439D">
        <w:rPr>
          <w:rFonts w:ascii="Times New Roman" w:hAnsi="Times New Roman" w:cs="Times New Roman"/>
          <w:sz w:val="28"/>
          <w:szCs w:val="28"/>
        </w:rPr>
        <w:t xml:space="preserve"> задолженност</w:t>
      </w:r>
      <w:r w:rsidR="000614E5">
        <w:rPr>
          <w:rFonts w:ascii="Times New Roman" w:hAnsi="Times New Roman" w:cs="Times New Roman"/>
          <w:sz w:val="28"/>
          <w:szCs w:val="28"/>
        </w:rPr>
        <w:t>ь</w:t>
      </w:r>
      <w:r w:rsidRPr="0065439D">
        <w:rPr>
          <w:rFonts w:ascii="Times New Roman" w:hAnsi="Times New Roman" w:cs="Times New Roman"/>
          <w:sz w:val="28"/>
          <w:szCs w:val="28"/>
        </w:rPr>
        <w:t xml:space="preserve"> по возврату в бюджет города Благовещенска субсидий, бюджетных инвестиций, </w:t>
      </w:r>
      <w:proofErr w:type="gramStart"/>
      <w:r w:rsidRPr="0065439D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65439D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</w:t>
      </w:r>
      <w:r w:rsidR="00434621">
        <w:rPr>
          <w:rFonts w:ascii="Times New Roman" w:hAnsi="Times New Roman" w:cs="Times New Roman"/>
          <w:sz w:val="28"/>
          <w:szCs w:val="28"/>
        </w:rPr>
        <w:t>городским округом</w:t>
      </w:r>
      <w:r w:rsidRPr="0065439D">
        <w:rPr>
          <w:rFonts w:ascii="Times New Roman" w:hAnsi="Times New Roman" w:cs="Times New Roman"/>
          <w:sz w:val="28"/>
          <w:szCs w:val="28"/>
        </w:rPr>
        <w:t xml:space="preserve"> города Благовещенска;</w:t>
      </w:r>
    </w:p>
    <w:p w:rsidR="0065439D" w:rsidRPr="0065439D" w:rsidRDefault="000614E5" w:rsidP="006D2C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находится в процессе </w:t>
      </w:r>
      <w:r w:rsidR="0065439D" w:rsidRPr="0065439D">
        <w:rPr>
          <w:rFonts w:ascii="Times New Roman" w:hAnsi="Times New Roman" w:cs="Times New Roman"/>
          <w:sz w:val="28"/>
          <w:szCs w:val="28"/>
        </w:rPr>
        <w:t>реорганизации</w:t>
      </w:r>
      <w:r w:rsidR="000C7742">
        <w:rPr>
          <w:rFonts w:ascii="Times New Roman" w:hAnsi="Times New Roman" w:cs="Times New Roman"/>
          <w:sz w:val="28"/>
          <w:szCs w:val="28"/>
        </w:rPr>
        <w:t xml:space="preserve"> (за исключением реорганизации</w:t>
      </w:r>
      <w:r w:rsidR="000C7742" w:rsidRPr="000C7742">
        <w:rPr>
          <w:rFonts w:ascii="Times New Roman" w:hAnsi="Times New Roman" w:cs="Times New Roman"/>
          <w:sz w:val="28"/>
          <w:szCs w:val="28"/>
        </w:rPr>
        <w:t xml:space="preserve"> в форме присоединения к юридическому лицу, являющимся, получателем субсидии, другого юридического лица)</w:t>
      </w:r>
      <w:r w:rsidR="0065439D" w:rsidRPr="0065439D">
        <w:rPr>
          <w:rFonts w:ascii="Times New Roman" w:hAnsi="Times New Roman" w:cs="Times New Roman"/>
          <w:sz w:val="28"/>
          <w:szCs w:val="28"/>
        </w:rPr>
        <w:t>, ликвидации,</w:t>
      </w:r>
      <w:r w:rsidR="000C7742">
        <w:rPr>
          <w:rFonts w:ascii="Times New Roman" w:hAnsi="Times New Roman" w:cs="Times New Roman"/>
          <w:sz w:val="28"/>
          <w:szCs w:val="28"/>
        </w:rPr>
        <w:t xml:space="preserve"> введения процедуры банкротства, </w:t>
      </w:r>
      <w:r w:rsidR="0065439D" w:rsidRPr="0065439D">
        <w:rPr>
          <w:rFonts w:ascii="Times New Roman" w:hAnsi="Times New Roman" w:cs="Times New Roman"/>
          <w:sz w:val="28"/>
          <w:szCs w:val="28"/>
        </w:rPr>
        <w:t>приостановления деятельности получателя субсидии</w:t>
      </w:r>
      <w:r w:rsidR="000C7742">
        <w:rPr>
          <w:rFonts w:ascii="Times New Roman" w:hAnsi="Times New Roman" w:cs="Times New Roman"/>
          <w:sz w:val="28"/>
          <w:szCs w:val="28"/>
        </w:rPr>
        <w:t xml:space="preserve"> в порядке, предусмотренном законодательством Российской Федерации;</w:t>
      </w:r>
    </w:p>
    <w:p w:rsidR="000C7742" w:rsidRDefault="000C7742" w:rsidP="000C77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2C4B" w:rsidRPr="0065439D" w:rsidRDefault="006D2C4B" w:rsidP="000C77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A81" w:rsidRDefault="0065439D" w:rsidP="0065439D">
      <w:pPr>
        <w:jc w:val="both"/>
        <w:rPr>
          <w:rFonts w:ascii="Times New Roman" w:hAnsi="Times New Roman" w:cs="Times New Roman"/>
          <w:sz w:val="28"/>
          <w:szCs w:val="28"/>
        </w:rPr>
      </w:pPr>
      <w:r w:rsidRPr="0065439D">
        <w:rPr>
          <w:rFonts w:ascii="Times New Roman" w:hAnsi="Times New Roman" w:cs="Times New Roman"/>
          <w:sz w:val="28"/>
          <w:szCs w:val="28"/>
        </w:rPr>
        <w:t>Руководитель _____________________________</w:t>
      </w:r>
    </w:p>
    <w:p w:rsidR="0065439D" w:rsidRPr="0065439D" w:rsidRDefault="0065439D" w:rsidP="006543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</w:t>
      </w:r>
    </w:p>
    <w:sectPr w:rsidR="0065439D" w:rsidRPr="00654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62C"/>
    <w:rsid w:val="000614E5"/>
    <w:rsid w:val="000C7742"/>
    <w:rsid w:val="00183E79"/>
    <w:rsid w:val="00185310"/>
    <w:rsid w:val="001E153A"/>
    <w:rsid w:val="00434621"/>
    <w:rsid w:val="0065439D"/>
    <w:rsid w:val="006D2C4B"/>
    <w:rsid w:val="00AB662C"/>
    <w:rsid w:val="00CB0549"/>
    <w:rsid w:val="00DA2A81"/>
    <w:rsid w:val="00E6483F"/>
    <w:rsid w:val="00EB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5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5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20230&amp;dst=1000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Маза Екатерина Сергеевна</cp:lastModifiedBy>
  <cp:revision>7</cp:revision>
  <dcterms:created xsi:type="dcterms:W3CDTF">2022-12-15T01:29:00Z</dcterms:created>
  <dcterms:modified xsi:type="dcterms:W3CDTF">2025-04-01T06:31:00Z</dcterms:modified>
</cp:coreProperties>
</file>