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82F" w:rsidRPr="001770BE" w:rsidRDefault="0059482F" w:rsidP="0059482F">
      <w:pPr>
        <w:shd w:val="clear" w:color="auto" w:fill="FFFFFF"/>
        <w:tabs>
          <w:tab w:val="left" w:pos="9180"/>
        </w:tabs>
        <w:ind w:left="2798" w:right="-6"/>
        <w:jc w:val="right"/>
        <w:rPr>
          <w:bCs/>
          <w:spacing w:val="-1"/>
        </w:rPr>
      </w:pPr>
      <w:r w:rsidRPr="001770BE">
        <w:rPr>
          <w:bCs/>
          <w:spacing w:val="-1"/>
        </w:rPr>
        <w:t xml:space="preserve">Приложение № </w:t>
      </w:r>
      <w:r w:rsidR="00C64D2D" w:rsidRPr="001770BE">
        <w:rPr>
          <w:bCs/>
          <w:spacing w:val="-1"/>
        </w:rPr>
        <w:t>2</w:t>
      </w:r>
    </w:p>
    <w:p w:rsidR="0059482F" w:rsidRPr="001770BE" w:rsidRDefault="0059482F" w:rsidP="0059482F">
      <w:pPr>
        <w:shd w:val="clear" w:color="auto" w:fill="FFFFFF"/>
        <w:tabs>
          <w:tab w:val="left" w:pos="9180"/>
        </w:tabs>
        <w:ind w:left="2798" w:right="-6"/>
        <w:jc w:val="right"/>
        <w:rPr>
          <w:bCs/>
          <w:spacing w:val="-1"/>
        </w:rPr>
      </w:pPr>
      <w:r w:rsidRPr="001770BE">
        <w:rPr>
          <w:bCs/>
          <w:spacing w:val="-1"/>
        </w:rPr>
        <w:t>к информационному сообщению</w:t>
      </w:r>
    </w:p>
    <w:p w:rsidR="00832ABB" w:rsidRDefault="00832ABB" w:rsidP="001B3C8C">
      <w:pPr>
        <w:shd w:val="clear" w:color="auto" w:fill="FFFFFF"/>
        <w:ind w:left="2798" w:right="2832"/>
        <w:jc w:val="center"/>
        <w:rPr>
          <w:bCs/>
          <w:spacing w:val="-1"/>
          <w:sz w:val="26"/>
          <w:szCs w:val="26"/>
        </w:rPr>
      </w:pPr>
    </w:p>
    <w:p w:rsidR="002D1FBD" w:rsidRPr="002D1FBD" w:rsidRDefault="002D1FBD" w:rsidP="002D1FBD">
      <w:pPr>
        <w:jc w:val="center"/>
        <w:rPr>
          <w:sz w:val="28"/>
          <w:szCs w:val="28"/>
          <w:lang w:eastAsia="en-US"/>
        </w:rPr>
      </w:pPr>
    </w:p>
    <w:p w:rsidR="002D1FBD" w:rsidRPr="002D1FBD" w:rsidRDefault="002D1FBD" w:rsidP="002D1FBD">
      <w:pPr>
        <w:shd w:val="clear" w:color="auto" w:fill="FFFFFF"/>
        <w:ind w:left="2798" w:right="2832"/>
        <w:jc w:val="center"/>
        <w:rPr>
          <w:bCs/>
          <w:spacing w:val="-1"/>
          <w:lang w:eastAsia="en-US"/>
        </w:rPr>
      </w:pPr>
      <w:r w:rsidRPr="002D1FBD">
        <w:rPr>
          <w:bCs/>
          <w:spacing w:val="-1"/>
          <w:lang w:eastAsia="en-US"/>
        </w:rPr>
        <w:t>ПРОЕКТ ДОГОВОРА</w:t>
      </w:r>
    </w:p>
    <w:p w:rsidR="002D1FBD" w:rsidRPr="002D1FBD" w:rsidRDefault="002D1FBD" w:rsidP="002D1FBD">
      <w:pPr>
        <w:shd w:val="clear" w:color="auto" w:fill="FFFFFF"/>
        <w:ind w:left="2798" w:right="2832"/>
        <w:jc w:val="center"/>
        <w:rPr>
          <w:bCs/>
          <w:spacing w:val="-1"/>
          <w:lang w:eastAsia="en-US"/>
        </w:rPr>
      </w:pPr>
      <w:r w:rsidRPr="002D1FBD">
        <w:rPr>
          <w:bCs/>
          <w:spacing w:val="-1"/>
          <w:lang w:eastAsia="en-US"/>
        </w:rPr>
        <w:t xml:space="preserve">КУПЛИ-ПРОДАЖИ </w:t>
      </w:r>
    </w:p>
    <w:p w:rsidR="002D1FBD" w:rsidRPr="002D1FBD" w:rsidRDefault="002D1FBD" w:rsidP="002D1FBD">
      <w:pPr>
        <w:shd w:val="clear" w:color="auto" w:fill="FFFFFF"/>
        <w:ind w:left="2798" w:right="2832"/>
        <w:jc w:val="center"/>
        <w:rPr>
          <w:lang w:eastAsia="en-US"/>
        </w:rPr>
      </w:pPr>
      <w:r w:rsidRPr="002D1FBD">
        <w:rPr>
          <w:bCs/>
          <w:spacing w:val="-1"/>
          <w:lang w:eastAsia="en-US"/>
        </w:rPr>
        <w:t>ИМУЩЕСТВА</w:t>
      </w:r>
    </w:p>
    <w:p w:rsidR="002D1FBD" w:rsidRPr="002D1FBD" w:rsidRDefault="002D1FBD" w:rsidP="002D1FBD">
      <w:pPr>
        <w:shd w:val="clear" w:color="auto" w:fill="FFFFFF"/>
        <w:tabs>
          <w:tab w:val="left" w:pos="6701"/>
          <w:tab w:val="left" w:pos="7939"/>
        </w:tabs>
        <w:rPr>
          <w:lang w:eastAsia="en-US"/>
        </w:rPr>
      </w:pPr>
      <w:r w:rsidRPr="002D1FBD">
        <w:rPr>
          <w:spacing w:val="-3"/>
          <w:lang w:eastAsia="en-US"/>
        </w:rPr>
        <w:t xml:space="preserve"> г. Благовещенск                                                                                  </w:t>
      </w:r>
      <w:r w:rsidRPr="002D1FBD">
        <w:rPr>
          <w:spacing w:val="-2"/>
          <w:lang w:eastAsia="en-US"/>
        </w:rPr>
        <w:t>« ___ » _________202 __ года</w:t>
      </w:r>
    </w:p>
    <w:p w:rsidR="002D1FBD" w:rsidRPr="002D1FBD" w:rsidRDefault="002D1FBD" w:rsidP="002D1FBD">
      <w:pPr>
        <w:ind w:firstLine="557"/>
        <w:jc w:val="both"/>
        <w:rPr>
          <w:color w:val="FF0000"/>
          <w:spacing w:val="-1"/>
        </w:rPr>
      </w:pPr>
    </w:p>
    <w:p w:rsidR="002D1FBD" w:rsidRPr="002D1FBD" w:rsidRDefault="002D1FBD" w:rsidP="002D1FBD">
      <w:pPr>
        <w:ind w:firstLine="360"/>
        <w:jc w:val="both"/>
        <w:rPr>
          <w:lang w:eastAsia="en-US"/>
        </w:rPr>
      </w:pPr>
      <w:proofErr w:type="gramStart"/>
      <w:r w:rsidRPr="002D1FBD">
        <w:rPr>
          <w:lang w:eastAsia="en-US"/>
        </w:rPr>
        <w:t xml:space="preserve">Комитет по управлению имуществом муниципального образования города Благовещенска, действующий от имени муниципального образования города Благовещенска на основании Положения о Комитете по управлению имуществом муниципального образования города Благовещенска, утвержденного постановлением администрации города Благовещенска от 05.08.2011 № 3445, в лице ______________, действующего на основании______________, именуемый в дальнейшем «Продавец»,  </w:t>
      </w:r>
      <w:r w:rsidRPr="002D1FBD">
        <w:rPr>
          <w:spacing w:val="-2"/>
          <w:lang w:eastAsia="en-US"/>
        </w:rPr>
        <w:t xml:space="preserve">с одной стороны и ____________________, </w:t>
      </w:r>
      <w:r w:rsidRPr="002D1FBD">
        <w:rPr>
          <w:lang w:eastAsia="en-US"/>
        </w:rPr>
        <w:t>именуемый в дальнейшем «Покупатель», в лице ________ (уполномоченного представителя), действующий на основании __________(документа</w:t>
      </w:r>
      <w:proofErr w:type="gramEnd"/>
      <w:r w:rsidRPr="002D1FBD">
        <w:rPr>
          <w:lang w:eastAsia="en-US"/>
        </w:rPr>
        <w:t>, подтверждающего полномочия)</w:t>
      </w:r>
      <w:r w:rsidRPr="002D1FBD">
        <w:rPr>
          <w:i/>
          <w:lang w:eastAsia="en-US"/>
        </w:rPr>
        <w:t>,</w:t>
      </w:r>
      <w:r w:rsidRPr="002D1FBD">
        <w:rPr>
          <w:lang w:eastAsia="en-US"/>
        </w:rPr>
        <w:t xml:space="preserve"> с другой сторо</w:t>
      </w:r>
      <w:r w:rsidRPr="002D1FBD">
        <w:rPr>
          <w:spacing w:val="-2"/>
          <w:lang w:eastAsia="en-US"/>
        </w:rPr>
        <w:t>ны (именуемые при совместном упоминании «Стороны»), в соответствии с</w:t>
      </w:r>
      <w:r w:rsidRPr="002D1FBD">
        <w:rPr>
          <w:spacing w:val="-1"/>
          <w:lang w:eastAsia="en-US"/>
        </w:rPr>
        <w:t xml:space="preserve"> протоколом об итогах конкурса </w:t>
      </w:r>
      <w:proofErr w:type="gramStart"/>
      <w:r w:rsidRPr="002D1FBD">
        <w:rPr>
          <w:spacing w:val="-1"/>
          <w:lang w:eastAsia="en-US"/>
        </w:rPr>
        <w:t>от</w:t>
      </w:r>
      <w:proofErr w:type="gramEnd"/>
      <w:r w:rsidRPr="002D1FBD">
        <w:rPr>
          <w:spacing w:val="-1"/>
          <w:lang w:eastAsia="en-US"/>
        </w:rPr>
        <w:t xml:space="preserve"> ______</w:t>
      </w:r>
      <w:r w:rsidRPr="002D1FBD">
        <w:rPr>
          <w:lang w:eastAsia="en-US"/>
        </w:rPr>
        <w:t>__   № ____(далее – Протокол) заключили настоящий договор о нижеследующем:</w:t>
      </w:r>
    </w:p>
    <w:p w:rsidR="002D1FBD" w:rsidRPr="002D1FBD" w:rsidRDefault="002D1FBD" w:rsidP="002D1FBD">
      <w:pPr>
        <w:ind w:firstLine="360"/>
        <w:jc w:val="both"/>
        <w:rPr>
          <w:lang w:eastAsia="en-US"/>
        </w:rPr>
      </w:pPr>
    </w:p>
    <w:p w:rsidR="002D1FBD" w:rsidRPr="002D1FBD" w:rsidRDefault="002D1FBD" w:rsidP="002D1FBD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160" w:line="259" w:lineRule="auto"/>
        <w:ind w:right="10"/>
        <w:jc w:val="center"/>
        <w:rPr>
          <w:b/>
          <w:bCs/>
          <w:lang w:eastAsia="en-US"/>
        </w:rPr>
      </w:pPr>
      <w:r w:rsidRPr="002D1FBD">
        <w:rPr>
          <w:b/>
          <w:bCs/>
          <w:lang w:eastAsia="en-US"/>
        </w:rPr>
        <w:t>ПРЕДМЕТ ДОГОВОРА</w:t>
      </w:r>
    </w:p>
    <w:p w:rsidR="002D1FBD" w:rsidRPr="002D1FBD" w:rsidRDefault="002D1FBD" w:rsidP="002D1FBD">
      <w:pPr>
        <w:widowControl w:val="0"/>
        <w:shd w:val="clear" w:color="auto" w:fill="FFFFFF"/>
        <w:autoSpaceDE w:val="0"/>
        <w:autoSpaceDN w:val="0"/>
        <w:adjustRightInd w:val="0"/>
        <w:ind w:left="720" w:right="10"/>
        <w:rPr>
          <w:b/>
          <w:bCs/>
          <w:lang w:eastAsia="en-US"/>
        </w:rPr>
      </w:pPr>
    </w:p>
    <w:p w:rsidR="002D1FBD" w:rsidRPr="002D1FBD" w:rsidRDefault="002D1FBD" w:rsidP="002D1FBD">
      <w:pPr>
        <w:ind w:firstLine="708"/>
        <w:jc w:val="both"/>
        <w:rPr>
          <w:lang w:eastAsia="en-US"/>
        </w:rPr>
      </w:pPr>
      <w:r w:rsidRPr="002D1FBD">
        <w:rPr>
          <w:b/>
          <w:spacing w:val="-1"/>
          <w:lang w:eastAsia="en-US"/>
        </w:rPr>
        <w:t xml:space="preserve">1.1. </w:t>
      </w:r>
      <w:r w:rsidRPr="002D1FBD">
        <w:rPr>
          <w:spacing w:val="-1"/>
          <w:lang w:eastAsia="en-US"/>
        </w:rPr>
        <w:t xml:space="preserve">Продавец обязуется передать в собственность Покупателя, а Покупатель обязуется принять и оплатить следующее имущество (далее именуемое – Имущество): </w:t>
      </w:r>
      <w:r w:rsidRPr="002D1FBD">
        <w:rPr>
          <w:lang w:eastAsia="en-US"/>
        </w:rPr>
        <w:t xml:space="preserve"> </w:t>
      </w:r>
    </w:p>
    <w:p w:rsidR="002D1FBD" w:rsidRPr="002D1FBD" w:rsidRDefault="002D1FBD" w:rsidP="002D1FBD">
      <w:pPr>
        <w:ind w:firstLine="708"/>
        <w:jc w:val="both"/>
        <w:rPr>
          <w:lang w:eastAsia="en-US"/>
        </w:rPr>
      </w:pPr>
      <w:r w:rsidRPr="002D1FBD">
        <w:rPr>
          <w:lang w:eastAsia="en-US"/>
        </w:rPr>
        <w:t xml:space="preserve">1.1.1. Магазин, расположенный по адресу: г. Благовещенск, ул. Красноармейская, д. 154, этажность – 2, в том числе подземных 1, общей  площадью 215,9 </w:t>
      </w:r>
      <w:proofErr w:type="spellStart"/>
      <w:r w:rsidRPr="002D1FBD">
        <w:rPr>
          <w:lang w:eastAsia="en-US"/>
        </w:rPr>
        <w:t>кв</w:t>
      </w:r>
      <w:proofErr w:type="gramStart"/>
      <w:r w:rsidRPr="002D1FBD">
        <w:rPr>
          <w:lang w:eastAsia="en-US"/>
        </w:rPr>
        <w:t>.м</w:t>
      </w:r>
      <w:proofErr w:type="spellEnd"/>
      <w:proofErr w:type="gramEnd"/>
      <w:r w:rsidRPr="002D1FBD">
        <w:rPr>
          <w:lang w:eastAsia="en-US"/>
        </w:rPr>
        <w:t>, 1905 года постройки, кадастровый номер 28:01:010127:173,</w:t>
      </w:r>
      <w:r w:rsidRPr="002D1FBD">
        <w:rPr>
          <w:color w:val="FF0000"/>
          <w:lang w:eastAsia="en-US"/>
        </w:rPr>
        <w:t xml:space="preserve"> </w:t>
      </w:r>
      <w:r w:rsidRPr="002D1FBD">
        <w:rPr>
          <w:lang w:eastAsia="en-US"/>
        </w:rPr>
        <w:t>являющийся объектом культурного наследия регионального значения, включенный в единый государственный реестр объектов культурного наследия (памятников истории и культуры) народов Российской Федерации «Частный дом», нач. 20в., регистрационный номер 281711227820005.</w:t>
      </w:r>
    </w:p>
    <w:p w:rsidR="002D1FBD" w:rsidRPr="002D1FBD" w:rsidRDefault="002D1FBD" w:rsidP="002D1FBD">
      <w:pPr>
        <w:shd w:val="clear" w:color="auto" w:fill="FFFFFF"/>
        <w:tabs>
          <w:tab w:val="left" w:pos="1090"/>
        </w:tabs>
        <w:ind w:right="14" w:firstLine="720"/>
        <w:jc w:val="both"/>
        <w:rPr>
          <w:lang w:eastAsia="en-US"/>
        </w:rPr>
      </w:pPr>
      <w:r w:rsidRPr="002D1FBD">
        <w:rPr>
          <w:lang w:eastAsia="en-US"/>
        </w:rPr>
        <w:t>Право собственности  муниципального образования города Благовещенска на Имущество подтверждается записью регистрации в едином государственном реестре недвижимости: 28:01:010127:173-28/001/2019-2 от 03.12.2019.</w:t>
      </w:r>
    </w:p>
    <w:p w:rsidR="002D1FBD" w:rsidRPr="002D1FBD" w:rsidRDefault="002D1FBD" w:rsidP="002D1FBD">
      <w:pPr>
        <w:ind w:firstLine="708"/>
        <w:jc w:val="both"/>
        <w:rPr>
          <w:lang w:eastAsia="en-US"/>
        </w:rPr>
      </w:pPr>
      <w:r w:rsidRPr="002D1FBD">
        <w:rPr>
          <w:lang w:eastAsia="en-US"/>
        </w:rPr>
        <w:t>1.1.2.</w:t>
      </w:r>
      <w:r w:rsidRPr="002D1FBD">
        <w:rPr>
          <w:b/>
          <w:lang w:eastAsia="en-US"/>
        </w:rPr>
        <w:t xml:space="preserve"> </w:t>
      </w:r>
      <w:r w:rsidRPr="002D1FBD">
        <w:rPr>
          <w:lang w:eastAsia="en-US"/>
        </w:rPr>
        <w:t xml:space="preserve">земельный участок, категория земель: земли населённых пунктов, разрешённое использование: магазины, общая площадь 1173 </w:t>
      </w:r>
      <w:proofErr w:type="spellStart"/>
      <w:r w:rsidRPr="002D1FBD">
        <w:rPr>
          <w:lang w:eastAsia="en-US"/>
        </w:rPr>
        <w:t>кв</w:t>
      </w:r>
      <w:proofErr w:type="gramStart"/>
      <w:r w:rsidRPr="002D1FBD">
        <w:rPr>
          <w:lang w:eastAsia="en-US"/>
        </w:rPr>
        <w:t>.м</w:t>
      </w:r>
      <w:proofErr w:type="spellEnd"/>
      <w:proofErr w:type="gramEnd"/>
      <w:r w:rsidRPr="002D1FBD">
        <w:rPr>
          <w:lang w:eastAsia="en-US"/>
        </w:rPr>
        <w:t xml:space="preserve">, адрес: г. Благовещенск, ул. Красноармейская, д. 154, кадастровый номер  28:01:010127:70. </w:t>
      </w:r>
    </w:p>
    <w:p w:rsidR="002D1FBD" w:rsidRPr="002D1FBD" w:rsidRDefault="002D1FBD" w:rsidP="002D1FBD">
      <w:pPr>
        <w:shd w:val="clear" w:color="auto" w:fill="FFFFFF"/>
        <w:tabs>
          <w:tab w:val="left" w:pos="1090"/>
        </w:tabs>
        <w:ind w:right="14" w:firstLine="720"/>
        <w:jc w:val="both"/>
        <w:rPr>
          <w:lang w:eastAsia="en-US"/>
        </w:rPr>
      </w:pPr>
      <w:r w:rsidRPr="002D1FBD">
        <w:rPr>
          <w:color w:val="000000"/>
          <w:lang w:eastAsia="en-US"/>
        </w:rPr>
        <w:t>Земельный участок принадлежит муниципальному образованию город Благовещенск, что подтверждается</w:t>
      </w:r>
      <w:r w:rsidRPr="002D1FBD">
        <w:rPr>
          <w:color w:val="FF0000"/>
          <w:lang w:eastAsia="en-US"/>
        </w:rPr>
        <w:t xml:space="preserve"> </w:t>
      </w:r>
      <w:r w:rsidRPr="002D1FBD">
        <w:rPr>
          <w:lang w:eastAsia="en-US"/>
        </w:rPr>
        <w:t>записью регистрации в едином государственном реестре недвижимости: 28:01:010127:70-28/001/2020-12 от 28.02.2020</w:t>
      </w:r>
    </w:p>
    <w:p w:rsidR="002D1FBD" w:rsidRPr="002D1FBD" w:rsidRDefault="002D1FBD" w:rsidP="002D1FBD">
      <w:pPr>
        <w:shd w:val="clear" w:color="auto" w:fill="FFFFFF"/>
        <w:tabs>
          <w:tab w:val="left" w:pos="1090"/>
        </w:tabs>
        <w:ind w:right="14" w:firstLine="720"/>
        <w:jc w:val="both"/>
        <w:rPr>
          <w:spacing w:val="-1"/>
          <w:lang w:eastAsia="en-US"/>
        </w:rPr>
      </w:pPr>
      <w:r w:rsidRPr="002D1FBD">
        <w:rPr>
          <w:b/>
          <w:lang w:eastAsia="en-US"/>
        </w:rPr>
        <w:t>1.2.</w:t>
      </w:r>
      <w:r w:rsidRPr="002D1FBD">
        <w:rPr>
          <w:lang w:eastAsia="en-US"/>
        </w:rPr>
        <w:t xml:space="preserve"> Имущество находится в состоянии, описанном в акте технического состояния объекта культурного наследия от 24.03.2022 года, о чем Покупателю известно.</w:t>
      </w:r>
      <w:r w:rsidRPr="002D1FBD">
        <w:rPr>
          <w:spacing w:val="-1"/>
          <w:lang w:eastAsia="en-US"/>
        </w:rPr>
        <w:tab/>
      </w:r>
    </w:p>
    <w:p w:rsidR="002D1FBD" w:rsidRPr="002D1FBD" w:rsidRDefault="002D1FBD" w:rsidP="002D1FBD">
      <w:pPr>
        <w:tabs>
          <w:tab w:val="left" w:pos="709"/>
        </w:tabs>
        <w:jc w:val="both"/>
        <w:rPr>
          <w:spacing w:val="-1"/>
        </w:rPr>
      </w:pPr>
      <w:r w:rsidRPr="002D1FBD">
        <w:rPr>
          <w:b/>
        </w:rPr>
        <w:tab/>
        <w:t>1.3.</w:t>
      </w:r>
      <w:r w:rsidRPr="002D1FBD">
        <w:t xml:space="preserve"> Продавец гарантирует, что Имущество до подписания настоящего договора никому не продано, не подарено, не заложено, в споре и под запретом (арестом) не состоит.</w:t>
      </w:r>
    </w:p>
    <w:p w:rsidR="002D1FBD" w:rsidRPr="002D1FBD" w:rsidRDefault="002D1FBD" w:rsidP="002D1FBD">
      <w:pPr>
        <w:shd w:val="clear" w:color="auto" w:fill="FFFFFF"/>
        <w:tabs>
          <w:tab w:val="left" w:pos="709"/>
        </w:tabs>
        <w:ind w:right="14" w:firstLine="720"/>
        <w:jc w:val="center"/>
        <w:rPr>
          <w:b/>
          <w:spacing w:val="-1"/>
          <w:lang w:eastAsia="en-US"/>
        </w:rPr>
      </w:pPr>
    </w:p>
    <w:p w:rsidR="002D1FBD" w:rsidRPr="002D1FBD" w:rsidRDefault="002D1FBD" w:rsidP="002D1FBD">
      <w:pPr>
        <w:shd w:val="clear" w:color="auto" w:fill="FFFFFF"/>
        <w:tabs>
          <w:tab w:val="left" w:pos="709"/>
        </w:tabs>
        <w:ind w:right="14" w:firstLine="720"/>
        <w:jc w:val="center"/>
        <w:rPr>
          <w:b/>
          <w:spacing w:val="-1"/>
          <w:lang w:eastAsia="en-US"/>
        </w:rPr>
      </w:pPr>
      <w:r w:rsidRPr="002D1FBD">
        <w:rPr>
          <w:b/>
          <w:spacing w:val="-1"/>
          <w:lang w:eastAsia="en-US"/>
        </w:rPr>
        <w:t>2. СУЩЕСТВЕННЫЕ УСЛОВИЯ ДОГОВОРА</w:t>
      </w:r>
    </w:p>
    <w:p w:rsidR="002D1FBD" w:rsidRPr="002D1FBD" w:rsidRDefault="002D1FBD" w:rsidP="002D1FBD">
      <w:pPr>
        <w:shd w:val="clear" w:color="auto" w:fill="FFFFFF"/>
        <w:tabs>
          <w:tab w:val="left" w:pos="709"/>
        </w:tabs>
        <w:ind w:right="14" w:firstLine="720"/>
        <w:jc w:val="center"/>
        <w:rPr>
          <w:b/>
          <w:spacing w:val="-1"/>
          <w:lang w:eastAsia="en-US"/>
        </w:rPr>
      </w:pPr>
    </w:p>
    <w:p w:rsidR="002D1FBD" w:rsidRPr="002D1FBD" w:rsidRDefault="002D1FBD" w:rsidP="002D1FBD">
      <w:pPr>
        <w:tabs>
          <w:tab w:val="left" w:pos="709"/>
        </w:tabs>
        <w:jc w:val="both"/>
        <w:rPr>
          <w:color w:val="000000"/>
        </w:rPr>
      </w:pPr>
      <w:r w:rsidRPr="002D1FBD">
        <w:tab/>
      </w:r>
      <w:r w:rsidRPr="002D1FBD">
        <w:rPr>
          <w:b/>
        </w:rPr>
        <w:t>2.1.</w:t>
      </w:r>
      <w:r w:rsidRPr="002D1FBD">
        <w:t> </w:t>
      </w:r>
      <w:proofErr w:type="gramStart"/>
      <w:r w:rsidRPr="002D1FBD">
        <w:rPr>
          <w:color w:val="000000"/>
        </w:rPr>
        <w:t>Существенным условием настоящего договора</w:t>
      </w:r>
      <w:r w:rsidRPr="002D1FBD">
        <w:t xml:space="preserve"> является обязанность Покупателя выполнять требования, установленные Федеральным законом </w:t>
      </w:r>
      <w:r w:rsidRPr="002D1FBD">
        <w:rPr>
          <w:rFonts w:eastAsia="Calibri"/>
        </w:rPr>
        <w:t xml:space="preserve">от 25.06.2002  № 73-ФЗ «Об объектах культурного наследия (памятниках истории и культуры) народов Российской Федерации» (далее - Закон 73-ФЗ) </w:t>
      </w:r>
      <w:r w:rsidRPr="002D1FBD">
        <w:t xml:space="preserve">и требования охранного обязательства собственника или иного законного владельца объекта культурного наследия, включенного в единый </w:t>
      </w:r>
      <w:r w:rsidRPr="002D1FBD">
        <w:lastRenderedPageBreak/>
        <w:t>государственный реестр объектов культурного наследия (памятников истории и культуры) народов Российской Федерации «Частный дом» нач. 20</w:t>
      </w:r>
      <w:proofErr w:type="gramEnd"/>
      <w:r w:rsidRPr="002D1FBD">
        <w:t xml:space="preserve"> </w:t>
      </w:r>
      <w:proofErr w:type="gramStart"/>
      <w:r w:rsidRPr="002D1FBD">
        <w:t>в</w:t>
      </w:r>
      <w:proofErr w:type="gramEnd"/>
      <w:r w:rsidRPr="002D1FBD">
        <w:t xml:space="preserve">., </w:t>
      </w:r>
      <w:proofErr w:type="gramStart"/>
      <w:r w:rsidRPr="002D1FBD">
        <w:t>утвержденного</w:t>
      </w:r>
      <w:proofErr w:type="gramEnd"/>
      <w:r w:rsidRPr="002D1FBD">
        <w:t xml:space="preserve"> приказом государственной инспекции по охране объектов культурного наследия Амурской области от 05.12.2017 г. № 131</w:t>
      </w:r>
      <w:r w:rsidRPr="002D1FBD">
        <w:rPr>
          <w:color w:val="000000"/>
        </w:rPr>
        <w:t xml:space="preserve"> (далее – Охранное обязательство) (прилагается к настоящему договору).</w:t>
      </w:r>
    </w:p>
    <w:p w:rsidR="002D1FBD" w:rsidRPr="002D1FBD" w:rsidRDefault="002D1FBD" w:rsidP="002D1FBD">
      <w:pPr>
        <w:shd w:val="clear" w:color="auto" w:fill="FFFFFF"/>
        <w:tabs>
          <w:tab w:val="left" w:pos="709"/>
        </w:tabs>
        <w:ind w:right="14" w:firstLine="720"/>
        <w:jc w:val="both"/>
        <w:rPr>
          <w:lang w:eastAsia="en-US"/>
        </w:rPr>
      </w:pPr>
      <w:r w:rsidRPr="002D1FBD">
        <w:rPr>
          <w:b/>
          <w:lang w:eastAsia="en-US"/>
        </w:rPr>
        <w:t xml:space="preserve">2.2. </w:t>
      </w:r>
      <w:r w:rsidRPr="002D1FBD">
        <w:rPr>
          <w:lang w:eastAsia="en-US"/>
        </w:rPr>
        <w:t>Обременения (ограничения) права на Имущество: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7229"/>
      </w:tblGrid>
      <w:tr w:rsidR="002D1FBD" w:rsidRPr="002D1FBD" w:rsidTr="007A6394">
        <w:tc>
          <w:tcPr>
            <w:tcW w:w="2518" w:type="dxa"/>
          </w:tcPr>
          <w:p w:rsidR="002D1FBD" w:rsidRPr="002D1FBD" w:rsidRDefault="002D1FBD" w:rsidP="002D1FBD">
            <w:pPr>
              <w:tabs>
                <w:tab w:val="left" w:pos="4189"/>
              </w:tabs>
              <w:jc w:val="center"/>
              <w:rPr>
                <w:lang w:eastAsia="en-US"/>
              </w:rPr>
            </w:pPr>
            <w:r w:rsidRPr="002D1FBD">
              <w:rPr>
                <w:lang w:eastAsia="en-US"/>
              </w:rPr>
              <w:t>Наименование имущества</w:t>
            </w:r>
          </w:p>
        </w:tc>
        <w:tc>
          <w:tcPr>
            <w:tcW w:w="7229" w:type="dxa"/>
          </w:tcPr>
          <w:p w:rsidR="002D1FBD" w:rsidRPr="002D1FBD" w:rsidRDefault="002D1FBD" w:rsidP="002D1FBD">
            <w:pPr>
              <w:tabs>
                <w:tab w:val="left" w:pos="4189"/>
              </w:tabs>
              <w:jc w:val="center"/>
              <w:rPr>
                <w:lang w:eastAsia="en-US"/>
              </w:rPr>
            </w:pPr>
            <w:r w:rsidRPr="002D1FBD">
              <w:rPr>
                <w:lang w:eastAsia="en-US"/>
              </w:rPr>
              <w:t>Обременения (ограничения)</w:t>
            </w:r>
          </w:p>
        </w:tc>
      </w:tr>
      <w:tr w:rsidR="002D1FBD" w:rsidRPr="002D1FBD" w:rsidTr="007A6394">
        <w:tc>
          <w:tcPr>
            <w:tcW w:w="2518" w:type="dxa"/>
          </w:tcPr>
          <w:p w:rsidR="002D1FBD" w:rsidRPr="002D1FBD" w:rsidRDefault="002D1FBD" w:rsidP="002D1FBD">
            <w:pPr>
              <w:tabs>
                <w:tab w:val="left" w:pos="4189"/>
              </w:tabs>
              <w:jc w:val="center"/>
              <w:rPr>
                <w:lang w:eastAsia="en-US"/>
              </w:rPr>
            </w:pPr>
            <w:r w:rsidRPr="002D1FBD">
              <w:rPr>
                <w:lang w:eastAsia="en-US"/>
              </w:rPr>
              <w:t xml:space="preserve">Магазин, расположенный по адресу: Амурская область, </w:t>
            </w:r>
          </w:p>
          <w:p w:rsidR="002D1FBD" w:rsidRPr="002D1FBD" w:rsidRDefault="002D1FBD" w:rsidP="002D1FBD">
            <w:pPr>
              <w:tabs>
                <w:tab w:val="left" w:pos="4189"/>
              </w:tabs>
              <w:jc w:val="center"/>
              <w:rPr>
                <w:lang w:eastAsia="en-US"/>
              </w:rPr>
            </w:pPr>
            <w:r w:rsidRPr="002D1FBD">
              <w:rPr>
                <w:lang w:eastAsia="en-US"/>
              </w:rPr>
              <w:t>г. Благовещенск,</w:t>
            </w:r>
          </w:p>
          <w:p w:rsidR="002D1FBD" w:rsidRPr="002D1FBD" w:rsidRDefault="002D1FBD" w:rsidP="002D1FBD">
            <w:pPr>
              <w:tabs>
                <w:tab w:val="left" w:pos="4189"/>
              </w:tabs>
              <w:jc w:val="center"/>
              <w:rPr>
                <w:lang w:eastAsia="en-US"/>
              </w:rPr>
            </w:pPr>
            <w:r w:rsidRPr="002D1FBD">
              <w:rPr>
                <w:lang w:eastAsia="en-US"/>
              </w:rPr>
              <w:t>ул. Красноармейская, д. 154</w:t>
            </w:r>
          </w:p>
          <w:p w:rsidR="002D1FBD" w:rsidRPr="002D1FBD" w:rsidRDefault="002D1FBD" w:rsidP="002D1FBD">
            <w:pPr>
              <w:tabs>
                <w:tab w:val="left" w:pos="4189"/>
              </w:tabs>
              <w:jc w:val="center"/>
              <w:rPr>
                <w:lang w:eastAsia="en-US"/>
              </w:rPr>
            </w:pPr>
            <w:r w:rsidRPr="002D1FBD">
              <w:rPr>
                <w:lang w:eastAsia="en-US"/>
              </w:rPr>
              <w:t>кадастровый номер 28:01:010127:173</w:t>
            </w:r>
          </w:p>
          <w:p w:rsidR="002D1FBD" w:rsidRPr="002D1FBD" w:rsidRDefault="002D1FBD" w:rsidP="002D1FBD">
            <w:pPr>
              <w:tabs>
                <w:tab w:val="left" w:pos="4189"/>
              </w:tabs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7229" w:type="dxa"/>
          </w:tcPr>
          <w:p w:rsidR="002D1FBD" w:rsidRPr="002D1FBD" w:rsidRDefault="002D1FBD" w:rsidP="002D1FBD">
            <w:pPr>
              <w:jc w:val="both"/>
              <w:rPr>
                <w:lang w:eastAsia="en-US"/>
              </w:rPr>
            </w:pPr>
            <w:r w:rsidRPr="002D1FBD">
              <w:rPr>
                <w:lang w:eastAsia="en-US"/>
              </w:rPr>
              <w:t>Объект относится к объектам культурного наследия регионального значения, включен в единый государственный реестр объектов культурного наследия (памятников истории и культуры) народов Российской Федерации «Частный дом», нач. 20 в., регистрационный номер 281711227820005.</w:t>
            </w:r>
          </w:p>
          <w:p w:rsidR="002D1FBD" w:rsidRPr="002D1FBD" w:rsidRDefault="002D1FBD" w:rsidP="002D1FBD">
            <w:pPr>
              <w:jc w:val="both"/>
              <w:rPr>
                <w:lang w:eastAsia="en-US"/>
              </w:rPr>
            </w:pPr>
            <w:r w:rsidRPr="002D1FBD">
              <w:rPr>
                <w:lang w:eastAsia="en-US"/>
              </w:rPr>
              <w:t>Запись регистрации в едином государственном реестре недвижимости: 28:01:010127:173-28/001/2019-2 от 03.12.2019.</w:t>
            </w:r>
          </w:p>
          <w:p w:rsidR="002D1FBD" w:rsidRPr="002D1FBD" w:rsidRDefault="002D1FBD" w:rsidP="002D1FBD">
            <w:pPr>
              <w:tabs>
                <w:tab w:val="left" w:pos="709"/>
              </w:tabs>
              <w:jc w:val="both"/>
              <w:rPr>
                <w:color w:val="000000"/>
              </w:rPr>
            </w:pPr>
            <w:proofErr w:type="gramStart"/>
            <w:r w:rsidRPr="002D1FBD">
              <w:t>Покупатель обязан выполнять требования, установленные Законом 73-ФЗ и требования охранного обязательства собственника или иного законного владельца объекта культурного наследия, включенного в единый государственный реестр объектов культурного наследия (памятников истории и культуры) народов Российской Федерации «Частный дом», утвержденного приказом государственной инспекции по охране объектов культурного наследия Амурской области от 05.12.2017 г. № 131</w:t>
            </w:r>
            <w:r w:rsidRPr="002D1FBD">
              <w:rPr>
                <w:color w:val="000000"/>
              </w:rPr>
              <w:t xml:space="preserve"> (далее – Охранное обязательство).</w:t>
            </w:r>
            <w:proofErr w:type="gramEnd"/>
          </w:p>
          <w:p w:rsidR="002D1FBD" w:rsidRPr="002D1FBD" w:rsidRDefault="002D1FBD" w:rsidP="002D1FBD">
            <w:pPr>
              <w:jc w:val="both"/>
              <w:rPr>
                <w:lang w:eastAsia="en-US"/>
              </w:rPr>
            </w:pPr>
            <w:proofErr w:type="gramStart"/>
            <w:r w:rsidRPr="002D1FBD">
              <w:rPr>
                <w:lang w:eastAsia="en-US"/>
              </w:rPr>
              <w:t>В соответствии с пунктом 1 статьи 33 Закона 73-ФЗ Объект культурного наследия подлежит государственной охране в целях предотвращения его повреждения, разрушения или уничтожения, изменения облика и интерьера, нарушения установленного порядка его использования, незаконного перемещения и предотвращения других действий, могущих причинить вред Объекту культурного наследия, а также в целях его защиты от неблагоприятного воздействия окружающей среды и от иных негативных воздействий.</w:t>
            </w:r>
            <w:proofErr w:type="gramEnd"/>
          </w:p>
          <w:p w:rsidR="002D1FBD" w:rsidRPr="002D1FBD" w:rsidRDefault="002D1FBD" w:rsidP="002D1FBD">
            <w:pPr>
              <w:jc w:val="both"/>
              <w:rPr>
                <w:lang w:eastAsia="en-US"/>
              </w:rPr>
            </w:pPr>
            <w:r w:rsidRPr="002D1FBD">
              <w:rPr>
                <w:lang w:eastAsia="en-US"/>
              </w:rPr>
              <w:t>Снос Объекта культурного наследия запрещен в соответствии с пунктом 13 статьи 18 Закона 73-ФЗ.</w:t>
            </w:r>
          </w:p>
          <w:p w:rsidR="002D1FBD" w:rsidRPr="002D1FBD" w:rsidRDefault="002D1FBD" w:rsidP="002D1FBD">
            <w:pPr>
              <w:jc w:val="both"/>
              <w:rPr>
                <w:highlight w:val="yellow"/>
                <w:lang w:eastAsia="en-US"/>
              </w:rPr>
            </w:pPr>
            <w:r w:rsidRPr="002D1FBD">
              <w:rPr>
                <w:lang w:eastAsia="en-US"/>
              </w:rPr>
              <w:t>Все ремонтные и реставрационные работы по Объекту культурного наследия могут проводиться только с разрешения государственной инспекции по охране объектов культурного наследия Амурской области.</w:t>
            </w:r>
          </w:p>
        </w:tc>
      </w:tr>
      <w:tr w:rsidR="002D1FBD" w:rsidRPr="002D1FBD" w:rsidTr="007A6394">
        <w:tc>
          <w:tcPr>
            <w:tcW w:w="2518" w:type="dxa"/>
          </w:tcPr>
          <w:p w:rsidR="002D1FBD" w:rsidRPr="002D1FBD" w:rsidRDefault="002D1FBD" w:rsidP="002D1FBD">
            <w:pPr>
              <w:tabs>
                <w:tab w:val="left" w:pos="4189"/>
              </w:tabs>
              <w:jc w:val="center"/>
              <w:rPr>
                <w:lang w:eastAsia="en-US"/>
              </w:rPr>
            </w:pPr>
            <w:r w:rsidRPr="002D1FBD">
              <w:rPr>
                <w:lang w:eastAsia="en-US"/>
              </w:rPr>
              <w:t>Земельный участок из земель населенных пунктов по адресу: Амурская область,                       г. Благовещенск, ул. Красноармейская, д.154,</w:t>
            </w:r>
          </w:p>
          <w:p w:rsidR="002D1FBD" w:rsidRPr="002D1FBD" w:rsidRDefault="002D1FBD" w:rsidP="002D1FBD">
            <w:pPr>
              <w:tabs>
                <w:tab w:val="left" w:pos="4189"/>
              </w:tabs>
              <w:jc w:val="center"/>
              <w:rPr>
                <w:highlight w:val="yellow"/>
                <w:lang w:eastAsia="en-US"/>
              </w:rPr>
            </w:pPr>
            <w:r w:rsidRPr="002D1FBD">
              <w:rPr>
                <w:lang w:eastAsia="en-US"/>
              </w:rPr>
              <w:t>кадастровый номер 28:01:010127:70</w:t>
            </w:r>
          </w:p>
        </w:tc>
        <w:tc>
          <w:tcPr>
            <w:tcW w:w="7229" w:type="dxa"/>
          </w:tcPr>
          <w:p w:rsidR="002D1FBD" w:rsidRPr="002D1FBD" w:rsidRDefault="002D1FBD" w:rsidP="002D1FBD">
            <w:pPr>
              <w:ind w:firstLine="185"/>
              <w:contextualSpacing/>
              <w:jc w:val="both"/>
              <w:rPr>
                <w:lang w:eastAsia="x-none"/>
              </w:rPr>
            </w:pPr>
            <w:r w:rsidRPr="002D1FBD">
              <w:rPr>
                <w:lang w:eastAsia="en-US"/>
              </w:rPr>
              <w:t xml:space="preserve">Земельный участок с расположенным на нем объектом </w:t>
            </w:r>
            <w:r w:rsidRPr="002D1FBD">
              <w:rPr>
                <w:lang w:val="x-none" w:eastAsia="x-none"/>
              </w:rPr>
              <w:t>культурного наследия</w:t>
            </w:r>
            <w:r w:rsidRPr="002D1FBD">
              <w:rPr>
                <w:sz w:val="20"/>
                <w:szCs w:val="20"/>
                <w:lang w:val="x-none" w:eastAsia="x-none"/>
              </w:rPr>
              <w:t xml:space="preserve"> </w:t>
            </w:r>
            <w:r w:rsidRPr="002D1FBD">
              <w:rPr>
                <w:lang w:val="x-none" w:eastAsia="x-none"/>
              </w:rPr>
              <w:t>(далее</w:t>
            </w:r>
            <w:r w:rsidRPr="002D1FBD">
              <w:rPr>
                <w:lang w:eastAsia="x-none"/>
              </w:rPr>
              <w:t xml:space="preserve"> </w:t>
            </w:r>
            <w:r w:rsidRPr="002D1FBD">
              <w:rPr>
                <w:lang w:val="x-none" w:eastAsia="x-none"/>
              </w:rPr>
              <w:t>-</w:t>
            </w:r>
            <w:r w:rsidRPr="002D1FBD">
              <w:rPr>
                <w:lang w:eastAsia="x-none"/>
              </w:rPr>
              <w:t xml:space="preserve"> </w:t>
            </w:r>
            <w:r w:rsidRPr="002D1FBD">
              <w:rPr>
                <w:lang w:val="x-none" w:eastAsia="x-none"/>
              </w:rPr>
              <w:t xml:space="preserve">ОКН) </w:t>
            </w:r>
            <w:r w:rsidRPr="002D1FBD">
              <w:rPr>
                <w:lang w:eastAsia="en-US"/>
              </w:rPr>
              <w:t xml:space="preserve">находится в охранной зоне объектов культурного наследия. В соответствии с постановлением </w:t>
            </w:r>
            <w:r w:rsidRPr="002D1FBD">
              <w:rPr>
                <w:lang w:val="x-none" w:eastAsia="x-none"/>
              </w:rPr>
              <w:t>Правительства</w:t>
            </w:r>
            <w:r w:rsidRPr="002D1FBD">
              <w:rPr>
                <w:lang w:eastAsia="x-none"/>
              </w:rPr>
              <w:t xml:space="preserve"> </w:t>
            </w:r>
            <w:r w:rsidRPr="002D1FBD">
              <w:rPr>
                <w:lang w:val="x-none" w:eastAsia="x-none"/>
              </w:rPr>
              <w:t>Амурской области</w:t>
            </w:r>
            <w:r w:rsidRPr="002D1FBD">
              <w:rPr>
                <w:lang w:eastAsia="x-none"/>
              </w:rPr>
              <w:t xml:space="preserve"> </w:t>
            </w:r>
            <w:r w:rsidRPr="002D1FBD">
              <w:rPr>
                <w:lang w:val="x-none" w:eastAsia="x-none"/>
              </w:rPr>
              <w:t>от 28 июня 2018 г. N 293</w:t>
            </w:r>
            <w:r w:rsidRPr="002D1FBD">
              <w:rPr>
                <w:lang w:eastAsia="x-none"/>
              </w:rPr>
              <w:t xml:space="preserve"> «Об утверждении </w:t>
            </w:r>
            <w:proofErr w:type="gramStart"/>
            <w:r w:rsidRPr="002D1FBD">
              <w:rPr>
                <w:lang w:eastAsia="x-none"/>
              </w:rPr>
              <w:t>границ зон охраны объектов культурного наследия регионального значения</w:t>
            </w:r>
            <w:proofErr w:type="gramEnd"/>
            <w:r w:rsidRPr="002D1FBD">
              <w:rPr>
                <w:lang w:eastAsia="x-none"/>
              </w:rPr>
              <w:t xml:space="preserve"> в кварталах 120, 127 г. Благовещенск, режимов использования земель и требований к градостроительным регламентам в границах территорий данных зон»</w:t>
            </w:r>
          </w:p>
          <w:p w:rsidR="002D1FBD" w:rsidRPr="002D1FBD" w:rsidRDefault="002D1FBD" w:rsidP="002D1FBD">
            <w:pPr>
              <w:ind w:firstLine="185"/>
              <w:contextualSpacing/>
              <w:jc w:val="both"/>
              <w:rPr>
                <w:lang w:eastAsia="en-US"/>
              </w:rPr>
            </w:pPr>
            <w:r w:rsidRPr="002D1FBD">
              <w:rPr>
                <w:lang w:eastAsia="x-none"/>
              </w:rPr>
              <w:t xml:space="preserve"> </w:t>
            </w:r>
            <w:r w:rsidRPr="002D1FBD">
              <w:rPr>
                <w:lang w:eastAsia="en-US"/>
              </w:rPr>
              <w:t xml:space="preserve">В границах охранной зоны </w:t>
            </w:r>
            <w:r w:rsidRPr="002D1FBD">
              <w:rPr>
                <w:b/>
                <w:lang w:eastAsia="en-US"/>
              </w:rPr>
              <w:t>запрещается</w:t>
            </w:r>
            <w:r w:rsidRPr="002D1FBD">
              <w:rPr>
                <w:lang w:eastAsia="en-US"/>
              </w:rPr>
              <w:t>:</w:t>
            </w:r>
          </w:p>
          <w:p w:rsidR="002D1FBD" w:rsidRPr="002D1FBD" w:rsidRDefault="002D1FBD" w:rsidP="002D1FBD">
            <w:pPr>
              <w:ind w:firstLine="185"/>
              <w:contextualSpacing/>
              <w:jc w:val="both"/>
              <w:rPr>
                <w:lang w:eastAsia="en-US"/>
              </w:rPr>
            </w:pPr>
            <w:r w:rsidRPr="002D1FBD">
              <w:rPr>
                <w:lang w:eastAsia="en-US"/>
              </w:rPr>
              <w:t xml:space="preserve"> 1) строительство объектов капитального строительства, за исключением применения специальных мер, направленных на сохранение и восстановление (регенерацию) историко-градостроительной и (или) природной среды ОКН (восстановление, воссоздание, восполнение частично или полностью утраченных </w:t>
            </w:r>
            <w:r w:rsidRPr="002D1FBD">
              <w:rPr>
                <w:lang w:eastAsia="en-US"/>
              </w:rPr>
              <w:lastRenderedPageBreak/>
              <w:t>элементов и (или) характеристик историко-градостроительной и (или) природной среды);</w:t>
            </w:r>
          </w:p>
          <w:p w:rsidR="002D1FBD" w:rsidRPr="002D1FBD" w:rsidRDefault="002D1FBD" w:rsidP="002D1FBD">
            <w:pPr>
              <w:ind w:firstLine="185"/>
              <w:contextualSpacing/>
              <w:jc w:val="both"/>
              <w:rPr>
                <w:lang w:eastAsia="en-US"/>
              </w:rPr>
            </w:pPr>
            <w:r w:rsidRPr="002D1FBD">
              <w:rPr>
                <w:lang w:eastAsia="en-US"/>
              </w:rPr>
              <w:t>2) прокладка инженерных коммуникаций надземным способом;</w:t>
            </w:r>
          </w:p>
          <w:p w:rsidR="002D1FBD" w:rsidRPr="002D1FBD" w:rsidRDefault="002D1FBD" w:rsidP="002D1FBD">
            <w:pPr>
              <w:ind w:firstLine="185"/>
              <w:contextualSpacing/>
              <w:jc w:val="both"/>
              <w:rPr>
                <w:lang w:eastAsia="en-US"/>
              </w:rPr>
            </w:pPr>
            <w:r w:rsidRPr="002D1FBD">
              <w:rPr>
                <w:lang w:eastAsia="en-US"/>
              </w:rPr>
              <w:t>3) размещение линейных объектов, за исключением сетей инженерного обеспечения объектов реставрации и приспособления;</w:t>
            </w:r>
          </w:p>
          <w:p w:rsidR="002D1FBD" w:rsidRPr="002D1FBD" w:rsidRDefault="002D1FBD" w:rsidP="002D1FBD">
            <w:pPr>
              <w:ind w:firstLine="185"/>
              <w:contextualSpacing/>
              <w:jc w:val="both"/>
              <w:rPr>
                <w:lang w:eastAsia="en-US"/>
              </w:rPr>
            </w:pPr>
            <w:r w:rsidRPr="002D1FBD">
              <w:rPr>
                <w:lang w:eastAsia="en-US"/>
              </w:rPr>
              <w:t>4) использование строительных технологий, создающих динамические нагрузки и негативное воздействие на ОКН при проведении капитального ремонта и реконструкции объектов капитального строительства;</w:t>
            </w:r>
          </w:p>
          <w:p w:rsidR="002D1FBD" w:rsidRPr="002D1FBD" w:rsidRDefault="002D1FBD" w:rsidP="002D1FBD">
            <w:pPr>
              <w:ind w:firstLine="185"/>
              <w:contextualSpacing/>
              <w:jc w:val="both"/>
              <w:rPr>
                <w:lang w:eastAsia="en-US"/>
              </w:rPr>
            </w:pPr>
            <w:r w:rsidRPr="002D1FBD">
              <w:rPr>
                <w:lang w:eastAsia="en-US"/>
              </w:rPr>
              <w:t>5) использование строительных материалов, применение цветовых решений в отделке фасадов, не соответствующих времени постройки здания при ремонте, капитальном ремонте и реконструкции зданий, строений и сооружений;</w:t>
            </w:r>
          </w:p>
          <w:p w:rsidR="002D1FBD" w:rsidRPr="002D1FBD" w:rsidRDefault="002D1FBD" w:rsidP="002D1FBD">
            <w:pPr>
              <w:ind w:firstLine="185"/>
              <w:contextualSpacing/>
              <w:jc w:val="both"/>
              <w:rPr>
                <w:lang w:eastAsia="en-US"/>
              </w:rPr>
            </w:pPr>
            <w:r w:rsidRPr="002D1FBD">
              <w:rPr>
                <w:lang w:eastAsia="en-US"/>
              </w:rPr>
              <w:t>6) изменение существующего рельефа более чем на один метр при вертикальной планировке;</w:t>
            </w:r>
          </w:p>
          <w:p w:rsidR="002D1FBD" w:rsidRPr="002D1FBD" w:rsidRDefault="002D1FBD" w:rsidP="002D1FBD">
            <w:pPr>
              <w:ind w:firstLine="185"/>
              <w:contextualSpacing/>
              <w:jc w:val="both"/>
              <w:rPr>
                <w:lang w:eastAsia="en-US"/>
              </w:rPr>
            </w:pPr>
            <w:r w:rsidRPr="002D1FBD">
              <w:rPr>
                <w:lang w:eastAsia="en-US"/>
              </w:rPr>
              <w:t>7) устройство сплошных (глухих) ограждений;</w:t>
            </w:r>
          </w:p>
          <w:p w:rsidR="002D1FBD" w:rsidRPr="002D1FBD" w:rsidRDefault="002D1FBD" w:rsidP="002D1FBD">
            <w:pPr>
              <w:ind w:firstLine="185"/>
              <w:contextualSpacing/>
              <w:jc w:val="both"/>
              <w:rPr>
                <w:lang w:eastAsia="en-US"/>
              </w:rPr>
            </w:pPr>
            <w:r w:rsidRPr="002D1FBD">
              <w:rPr>
                <w:lang w:eastAsia="en-US"/>
              </w:rPr>
              <w:t>8) возведение любых доминирующих элементов, вышек и антенн телекоммуникаций (в том числе на крыше ОКН), мачт освещения, высоковольтных линий электропередачи, установка кондиционеров, антенн и инженерного оборудования, проводка электрических и телефонных кабелей на фасадах зданий, строений и сооружений, формирующих территории общего пользования;</w:t>
            </w:r>
          </w:p>
          <w:p w:rsidR="002D1FBD" w:rsidRPr="002D1FBD" w:rsidRDefault="002D1FBD" w:rsidP="002D1FBD">
            <w:pPr>
              <w:ind w:firstLine="185"/>
              <w:contextualSpacing/>
              <w:jc w:val="both"/>
              <w:rPr>
                <w:lang w:eastAsia="en-US"/>
              </w:rPr>
            </w:pPr>
            <w:r w:rsidRPr="002D1FBD">
              <w:rPr>
                <w:lang w:eastAsia="en-US"/>
              </w:rPr>
              <w:t>9) размещение рекламных и информационных конструкций, в том числе отдельно стоящих, крупногабаритных, площадью более 1,5 кв. м, экранирующих декоративные элементы фасадов, имеющих масштаб, не соответствующий ОКН, и мешающих его восприятию, а также на крышах ОКН и зданий, формирующих территории общего пользования; транспарантов-перетяжек;</w:t>
            </w:r>
          </w:p>
          <w:p w:rsidR="002D1FBD" w:rsidRPr="002D1FBD" w:rsidRDefault="002D1FBD" w:rsidP="002D1FBD">
            <w:pPr>
              <w:ind w:firstLine="185"/>
              <w:contextualSpacing/>
              <w:jc w:val="both"/>
              <w:rPr>
                <w:lang w:eastAsia="en-US"/>
              </w:rPr>
            </w:pPr>
            <w:r w:rsidRPr="002D1FBD">
              <w:rPr>
                <w:lang w:eastAsia="en-US"/>
              </w:rPr>
              <w:t>10) размещение вывесок в окнах, нарушающих прозрачность остекления соответствующих окон; окраска и покрытие декоративными пленками всей поверхности остекления окон, замена остекления световыми коробами, установка световых коробов и планшетов, содержащих сведения информационного характера, перед остеклением окон со стороны улицы;</w:t>
            </w:r>
          </w:p>
          <w:p w:rsidR="002D1FBD" w:rsidRPr="002D1FBD" w:rsidRDefault="002D1FBD" w:rsidP="002D1FBD">
            <w:pPr>
              <w:ind w:firstLine="185"/>
              <w:contextualSpacing/>
              <w:jc w:val="both"/>
              <w:rPr>
                <w:lang w:eastAsia="en-US"/>
              </w:rPr>
            </w:pPr>
            <w:r w:rsidRPr="002D1FBD">
              <w:rPr>
                <w:lang w:eastAsia="en-US"/>
              </w:rPr>
              <w:t>11) размещение постоянных автостоянок, гаражей боксового типа;</w:t>
            </w:r>
          </w:p>
          <w:p w:rsidR="002D1FBD" w:rsidRPr="002D1FBD" w:rsidRDefault="002D1FBD" w:rsidP="002D1FBD">
            <w:pPr>
              <w:ind w:firstLine="185"/>
              <w:contextualSpacing/>
              <w:jc w:val="both"/>
              <w:rPr>
                <w:lang w:eastAsia="en-US"/>
              </w:rPr>
            </w:pPr>
            <w:r w:rsidRPr="002D1FBD">
              <w:rPr>
                <w:lang w:eastAsia="en-US"/>
              </w:rPr>
              <w:t>12) размещение временных построек и объектов (автостоянок, киосков, навесов, павильонов);</w:t>
            </w:r>
          </w:p>
          <w:p w:rsidR="002D1FBD" w:rsidRPr="002D1FBD" w:rsidRDefault="002D1FBD" w:rsidP="002D1FBD">
            <w:pPr>
              <w:ind w:firstLine="185"/>
              <w:contextualSpacing/>
              <w:jc w:val="both"/>
              <w:rPr>
                <w:lang w:eastAsia="en-US"/>
              </w:rPr>
            </w:pPr>
            <w:r w:rsidRPr="002D1FBD">
              <w:rPr>
                <w:lang w:eastAsia="en-US"/>
              </w:rPr>
              <w:t>13) высадка зеленых насаждений в непосредственной близости от ОКН.</w:t>
            </w:r>
          </w:p>
          <w:p w:rsidR="002D1FBD" w:rsidRPr="002D1FBD" w:rsidRDefault="002D1FBD" w:rsidP="002D1FBD">
            <w:pPr>
              <w:ind w:left="185"/>
              <w:contextualSpacing/>
              <w:jc w:val="both"/>
              <w:rPr>
                <w:lang w:eastAsia="en-US"/>
              </w:rPr>
            </w:pPr>
            <w:r w:rsidRPr="002D1FBD">
              <w:rPr>
                <w:lang w:eastAsia="en-US"/>
              </w:rPr>
              <w:t xml:space="preserve">В границах охранной зоны </w:t>
            </w:r>
            <w:r w:rsidRPr="002D1FBD">
              <w:rPr>
                <w:b/>
                <w:lang w:eastAsia="en-US"/>
              </w:rPr>
              <w:t>разрешается</w:t>
            </w:r>
            <w:r w:rsidRPr="002D1FBD">
              <w:rPr>
                <w:lang w:eastAsia="en-US"/>
              </w:rPr>
              <w:t>:</w:t>
            </w:r>
          </w:p>
          <w:p w:rsidR="002D1FBD" w:rsidRPr="002D1FBD" w:rsidRDefault="002D1FBD" w:rsidP="002D1FBD">
            <w:pPr>
              <w:ind w:firstLine="185"/>
              <w:contextualSpacing/>
              <w:jc w:val="both"/>
              <w:rPr>
                <w:lang w:eastAsia="en-US"/>
              </w:rPr>
            </w:pPr>
            <w:r w:rsidRPr="002D1FBD">
              <w:rPr>
                <w:lang w:eastAsia="en-US"/>
              </w:rPr>
              <w:t>1)проведение работ по сохранению ОКН, предусматривающих консервацию, ремонт, реставрацию (с воссозданием утраченных элементов ОКН на основе историко-архивных исследований) и приспособление ОКН для современного использования;</w:t>
            </w:r>
          </w:p>
          <w:p w:rsidR="002D1FBD" w:rsidRPr="002D1FBD" w:rsidRDefault="002D1FBD" w:rsidP="002D1FBD">
            <w:pPr>
              <w:ind w:firstLine="185"/>
              <w:contextualSpacing/>
              <w:jc w:val="both"/>
              <w:rPr>
                <w:lang w:eastAsia="en-US"/>
              </w:rPr>
            </w:pPr>
            <w:r w:rsidRPr="002D1FBD">
              <w:rPr>
                <w:lang w:eastAsia="en-US"/>
              </w:rPr>
              <w:t>2)сохранение и восстановление градостроительных (планировочных, типологических, масштабных) характеристик историко-градостроительной и природной среды, в том числе всех исторически ценных градоформирующих объектов, за исключением изменения исторической планировочной структуры квартала;</w:t>
            </w:r>
          </w:p>
          <w:p w:rsidR="002D1FBD" w:rsidRPr="002D1FBD" w:rsidRDefault="002D1FBD" w:rsidP="002D1FBD">
            <w:pPr>
              <w:ind w:firstLine="185"/>
              <w:contextualSpacing/>
              <w:jc w:val="both"/>
              <w:rPr>
                <w:lang w:eastAsia="en-US"/>
              </w:rPr>
            </w:pPr>
            <w:r w:rsidRPr="002D1FBD">
              <w:rPr>
                <w:lang w:eastAsia="en-US"/>
              </w:rPr>
              <w:t xml:space="preserve">3) обеспечение визуального восприятия ОКН в его историко-градостроительной и природной среде, в том числе сохранение и </w:t>
            </w:r>
            <w:r w:rsidRPr="002D1FBD">
              <w:rPr>
                <w:lang w:eastAsia="en-US"/>
              </w:rPr>
              <w:lastRenderedPageBreak/>
              <w:t>восстановление сложившегося в природном ландшафте соотношения открытых и закрытых пространств;</w:t>
            </w:r>
          </w:p>
          <w:p w:rsidR="002D1FBD" w:rsidRPr="002D1FBD" w:rsidRDefault="002D1FBD" w:rsidP="002D1FBD">
            <w:pPr>
              <w:ind w:firstLine="185"/>
              <w:contextualSpacing/>
              <w:jc w:val="both"/>
              <w:rPr>
                <w:lang w:eastAsia="en-US"/>
              </w:rPr>
            </w:pPr>
            <w:r w:rsidRPr="002D1FBD">
              <w:rPr>
                <w:lang w:eastAsia="en-US"/>
              </w:rPr>
              <w:t>4) снос (демонтаж) построек, не имеющих историко-культурной ценности;</w:t>
            </w:r>
          </w:p>
          <w:p w:rsidR="002D1FBD" w:rsidRPr="002D1FBD" w:rsidRDefault="002D1FBD" w:rsidP="002D1FBD">
            <w:pPr>
              <w:ind w:firstLine="185"/>
              <w:contextualSpacing/>
              <w:jc w:val="both"/>
              <w:rPr>
                <w:lang w:eastAsia="en-US"/>
              </w:rPr>
            </w:pPr>
            <w:r w:rsidRPr="002D1FBD">
              <w:rPr>
                <w:lang w:eastAsia="en-US"/>
              </w:rPr>
              <w:t>5) размещение открытых парковок, обслуживающих только ОКН, а также строительство подземных сооружений (подземных автостоянок) при наличии инженерно-геологических исследований, подтверждающих отсутствие негативного влияния этих сооружений на ОКН;</w:t>
            </w:r>
          </w:p>
          <w:p w:rsidR="002D1FBD" w:rsidRPr="002D1FBD" w:rsidRDefault="002D1FBD" w:rsidP="002D1FBD">
            <w:pPr>
              <w:ind w:firstLine="185"/>
              <w:contextualSpacing/>
              <w:jc w:val="both"/>
              <w:rPr>
                <w:lang w:eastAsia="en-US"/>
              </w:rPr>
            </w:pPr>
            <w:r w:rsidRPr="002D1FBD">
              <w:rPr>
                <w:lang w:eastAsia="en-US"/>
              </w:rPr>
              <w:t>6) реконструкция существующих объектов капитального строительства, формирующих территории общего пользования, без увеличения параметров их объемно-пространственного решения с использованием натуральных отделочных материалов или имитирующих натуральные;</w:t>
            </w:r>
          </w:p>
          <w:p w:rsidR="002D1FBD" w:rsidRPr="002D1FBD" w:rsidRDefault="002D1FBD" w:rsidP="002D1FBD">
            <w:pPr>
              <w:ind w:firstLine="185"/>
              <w:contextualSpacing/>
              <w:jc w:val="both"/>
              <w:rPr>
                <w:lang w:eastAsia="en-US"/>
              </w:rPr>
            </w:pPr>
            <w:r w:rsidRPr="002D1FBD">
              <w:rPr>
                <w:lang w:eastAsia="en-US"/>
              </w:rPr>
              <w:t>7) капитальный ремонт и реконструкция существующих объектов инженерной и транспортной инфраструктур без изменения существующих красных линий и исключая увеличение транспортного потока;</w:t>
            </w:r>
          </w:p>
          <w:p w:rsidR="002D1FBD" w:rsidRPr="002D1FBD" w:rsidRDefault="002D1FBD" w:rsidP="002D1FBD">
            <w:pPr>
              <w:ind w:firstLine="185"/>
              <w:contextualSpacing/>
              <w:jc w:val="both"/>
              <w:rPr>
                <w:lang w:eastAsia="en-US"/>
              </w:rPr>
            </w:pPr>
            <w:r w:rsidRPr="002D1FBD">
              <w:rPr>
                <w:lang w:eastAsia="en-US"/>
              </w:rPr>
              <w:t>8) обеспечение пожарной безопасности ОКН и его защиты от динамических нагрузок;</w:t>
            </w:r>
          </w:p>
          <w:p w:rsidR="002D1FBD" w:rsidRPr="002D1FBD" w:rsidRDefault="002D1FBD" w:rsidP="002D1FBD">
            <w:pPr>
              <w:tabs>
                <w:tab w:val="left" w:pos="4189"/>
              </w:tabs>
              <w:jc w:val="both"/>
              <w:rPr>
                <w:b/>
                <w:color w:val="FF0000"/>
                <w:lang w:eastAsia="en-US"/>
              </w:rPr>
            </w:pPr>
            <w:r w:rsidRPr="002D1FBD">
              <w:rPr>
                <w:lang w:eastAsia="en-US"/>
              </w:rPr>
              <w:t>9) установка строительной сетки с изображением объекта реставрации (реконструкции), учрежденческих досок и режимных табличек с площадью информационного поля не более 0,24 кв. м, элементов информационно-декоративного оформления событийного характера (мобильные информационные конструкции), включая праздничное оформление.</w:t>
            </w:r>
          </w:p>
        </w:tc>
      </w:tr>
    </w:tbl>
    <w:p w:rsidR="002D1FBD" w:rsidRPr="002D1FBD" w:rsidRDefault="002D1FBD" w:rsidP="002D1FBD">
      <w:pPr>
        <w:tabs>
          <w:tab w:val="left" w:pos="709"/>
        </w:tabs>
        <w:jc w:val="both"/>
        <w:rPr>
          <w:b/>
        </w:rPr>
      </w:pPr>
    </w:p>
    <w:p w:rsidR="002D1FBD" w:rsidRPr="002D1FBD" w:rsidRDefault="002D1FBD" w:rsidP="002D1FBD">
      <w:pPr>
        <w:tabs>
          <w:tab w:val="left" w:pos="709"/>
        </w:tabs>
        <w:jc w:val="center"/>
        <w:rPr>
          <w:b/>
          <w:bCs/>
        </w:rPr>
      </w:pPr>
      <w:r w:rsidRPr="002D1FBD">
        <w:rPr>
          <w:b/>
          <w:bCs/>
        </w:rPr>
        <w:t>3. ЦЕНА ПРОДАЖИ И ПОРЯДОК РАСЧЕТОВ</w:t>
      </w:r>
    </w:p>
    <w:p w:rsidR="002D1FBD" w:rsidRPr="002D1FBD" w:rsidRDefault="002D1FBD" w:rsidP="002D1FBD">
      <w:pPr>
        <w:tabs>
          <w:tab w:val="left" w:pos="709"/>
        </w:tabs>
        <w:jc w:val="center"/>
        <w:rPr>
          <w:b/>
        </w:rPr>
      </w:pPr>
    </w:p>
    <w:p w:rsidR="002D1FBD" w:rsidRPr="002D1FBD" w:rsidRDefault="002D1FBD" w:rsidP="002D1FBD">
      <w:pPr>
        <w:numPr>
          <w:ilvl w:val="1"/>
          <w:numId w:val="3"/>
        </w:numPr>
        <w:tabs>
          <w:tab w:val="num" w:pos="0"/>
          <w:tab w:val="num" w:pos="1134"/>
        </w:tabs>
        <w:spacing w:after="160" w:line="259" w:lineRule="auto"/>
        <w:ind w:left="0" w:firstLine="540"/>
        <w:jc w:val="both"/>
        <w:rPr>
          <w:lang w:eastAsia="en-US"/>
        </w:rPr>
      </w:pPr>
      <w:r w:rsidRPr="002D1FBD">
        <w:rPr>
          <w:lang w:eastAsia="en-US"/>
        </w:rPr>
        <w:t>Цена Имущества составляет</w:t>
      </w:r>
      <w:proofErr w:type="gramStart"/>
      <w:r w:rsidRPr="002D1FBD">
        <w:rPr>
          <w:lang w:eastAsia="en-US"/>
        </w:rPr>
        <w:t xml:space="preserve"> ________________ (______________________) </w:t>
      </w:r>
      <w:proofErr w:type="gramEnd"/>
      <w:r w:rsidRPr="002D1FBD">
        <w:rPr>
          <w:lang w:eastAsia="en-US"/>
        </w:rPr>
        <w:t xml:space="preserve">рублей. </w:t>
      </w:r>
    </w:p>
    <w:p w:rsidR="002D1FBD" w:rsidRPr="002D1FBD" w:rsidRDefault="002D1FBD" w:rsidP="002D1FBD">
      <w:pPr>
        <w:numPr>
          <w:ilvl w:val="1"/>
          <w:numId w:val="3"/>
        </w:numPr>
        <w:tabs>
          <w:tab w:val="num" w:pos="0"/>
          <w:tab w:val="num" w:pos="1134"/>
        </w:tabs>
        <w:spacing w:after="160" w:line="259" w:lineRule="auto"/>
        <w:ind w:left="0" w:firstLine="540"/>
        <w:jc w:val="both"/>
        <w:rPr>
          <w:lang w:eastAsia="en-US"/>
        </w:rPr>
      </w:pPr>
      <w:r w:rsidRPr="002D1FBD">
        <w:rPr>
          <w:lang w:eastAsia="en-US"/>
        </w:rPr>
        <w:t xml:space="preserve">Оплата приобретаемого Имущества производится Покупателем в следующем порядке: </w:t>
      </w:r>
    </w:p>
    <w:p w:rsidR="002D1FBD" w:rsidRPr="002D1FBD" w:rsidRDefault="002D1FBD" w:rsidP="002D1FBD">
      <w:pPr>
        <w:tabs>
          <w:tab w:val="num" w:pos="1134"/>
        </w:tabs>
        <w:ind w:firstLine="539"/>
        <w:jc w:val="both"/>
        <w:rPr>
          <w:lang w:eastAsia="en-US"/>
        </w:rPr>
      </w:pPr>
      <w:r w:rsidRPr="002D1FBD">
        <w:rPr>
          <w:lang w:eastAsia="en-US"/>
        </w:rPr>
        <w:t xml:space="preserve">3.2.1. _____________ (________________) рублей единовременно в валюте РФ (рублях) в течение </w:t>
      </w:r>
      <w:r w:rsidRPr="002D1FBD">
        <w:rPr>
          <w:b/>
          <w:bCs/>
          <w:lang w:eastAsia="en-US"/>
        </w:rPr>
        <w:t xml:space="preserve">10 (десяти) рабочих дней </w:t>
      </w:r>
      <w:r w:rsidRPr="002D1FBD">
        <w:rPr>
          <w:lang w:eastAsia="en-US"/>
        </w:rPr>
        <w:t xml:space="preserve">с момента подписания настоящего договора, путем перечисления денежных средств </w:t>
      </w:r>
      <w:r w:rsidRPr="002D1FBD">
        <w:rPr>
          <w:b/>
          <w:lang w:eastAsia="en-US"/>
        </w:rPr>
        <w:t>на расчетный счет Продавца</w:t>
      </w:r>
      <w:r w:rsidRPr="002D1FBD">
        <w:rPr>
          <w:lang w:eastAsia="en-US"/>
        </w:rPr>
        <w:t xml:space="preserve">: ИНН 2801010685  КПП 280101001 код ОКТМО 10701000 УФК по Амурской области (Комитет по управлению имуществом муниципального образования города Благовещенска, л/с 04233008540) </w:t>
      </w:r>
      <w:proofErr w:type="gramStart"/>
      <w:r w:rsidRPr="002D1FBD">
        <w:rPr>
          <w:lang w:eastAsia="en-US"/>
        </w:rPr>
        <w:t>Р</w:t>
      </w:r>
      <w:proofErr w:type="gramEnd"/>
      <w:r w:rsidRPr="002D1FBD">
        <w:rPr>
          <w:lang w:eastAsia="en-US"/>
        </w:rPr>
        <w:t xml:space="preserve">/с № 03100643000000012300 в Отделение Благовещенск Банка России //УФК по Амурской области г. Благовещенск, БИК 011012100, единый казначейский счет открытый финансовому органу в УФК Амурской области 40102810245370000015, </w:t>
      </w:r>
      <w:r w:rsidRPr="002D1FBD">
        <w:rPr>
          <w:b/>
          <w:bCs/>
          <w:lang w:eastAsia="en-US"/>
        </w:rPr>
        <w:t>код платежа  012 114 02043 04 0000 410 (</w:t>
      </w:r>
      <w:r w:rsidRPr="002D1FBD">
        <w:rPr>
          <w:lang w:eastAsia="en-US"/>
        </w:rPr>
        <w:t>для перечисления оплаты за объекты недвижимого имущества).</w:t>
      </w:r>
    </w:p>
    <w:p w:rsidR="002D1FBD" w:rsidRPr="002D1FBD" w:rsidRDefault="002D1FBD" w:rsidP="002D1FBD">
      <w:pPr>
        <w:tabs>
          <w:tab w:val="num" w:pos="1260"/>
        </w:tabs>
        <w:ind w:firstLine="539"/>
        <w:jc w:val="both"/>
        <w:rPr>
          <w:lang w:eastAsia="en-US"/>
        </w:rPr>
      </w:pPr>
      <w:r w:rsidRPr="002D1FBD">
        <w:rPr>
          <w:lang w:eastAsia="en-US"/>
        </w:rPr>
        <w:t>3.2.2. НДС в сумме</w:t>
      </w:r>
      <w:proofErr w:type="gramStart"/>
      <w:r w:rsidRPr="002D1FBD">
        <w:rPr>
          <w:lang w:eastAsia="en-US"/>
        </w:rPr>
        <w:t xml:space="preserve"> _________________ (___________________) </w:t>
      </w:r>
      <w:proofErr w:type="gramEnd"/>
      <w:r w:rsidRPr="002D1FBD">
        <w:rPr>
          <w:lang w:eastAsia="en-US"/>
        </w:rPr>
        <w:t>рубль ______ копейки, подлежит перечислению в бюджет самостоятельно Покупателем, опосредующего обязанности налогового агента, в порядке, предусмотренном п. 3 ст. 161 Налогового кодекса РФ по месту своего учёта в налоговом органе. При реализации физическим лицом, не являющимся индивидуальным предпринимателем, НДС уплачивает орган осуществляющий реализацию этого имущества, то есть НДС перечисляется продавцу.</w:t>
      </w:r>
    </w:p>
    <w:p w:rsidR="002D1FBD" w:rsidRPr="002D1FBD" w:rsidRDefault="002D1FBD" w:rsidP="002D1FBD">
      <w:pPr>
        <w:tabs>
          <w:tab w:val="left" w:pos="709"/>
          <w:tab w:val="num" w:pos="851"/>
        </w:tabs>
        <w:ind w:firstLine="539"/>
        <w:jc w:val="both"/>
        <w:rPr>
          <w:lang w:eastAsia="en-US"/>
        </w:rPr>
      </w:pPr>
      <w:r w:rsidRPr="002D1FBD">
        <w:rPr>
          <w:lang w:eastAsia="en-US"/>
        </w:rPr>
        <w:t xml:space="preserve">3.2.3. </w:t>
      </w:r>
      <w:r w:rsidRPr="002D1FBD">
        <w:rPr>
          <w:b/>
          <w:lang w:eastAsia="en-US"/>
        </w:rPr>
        <w:t>Сумма задатка</w:t>
      </w:r>
      <w:r w:rsidRPr="002D1FBD">
        <w:rPr>
          <w:lang w:eastAsia="en-US"/>
        </w:rPr>
        <w:t xml:space="preserve"> 20 (двадцать) копеек</w:t>
      </w:r>
      <w:r w:rsidRPr="002D1FBD">
        <w:rPr>
          <w:b/>
          <w:lang w:eastAsia="en-US"/>
        </w:rPr>
        <w:t>,</w:t>
      </w:r>
      <w:r w:rsidRPr="002D1FBD">
        <w:rPr>
          <w:lang w:eastAsia="en-US"/>
        </w:rPr>
        <w:t xml:space="preserve"> </w:t>
      </w:r>
      <w:r w:rsidRPr="002D1FBD">
        <w:rPr>
          <w:b/>
          <w:lang w:eastAsia="en-US"/>
        </w:rPr>
        <w:t>засчитывается в цену</w:t>
      </w:r>
      <w:r w:rsidRPr="002D1FBD">
        <w:rPr>
          <w:lang w:eastAsia="en-US"/>
        </w:rPr>
        <w:t xml:space="preserve"> приобретаемого имущества, </w:t>
      </w:r>
      <w:r w:rsidRPr="002D1FBD">
        <w:rPr>
          <w:b/>
          <w:lang w:eastAsia="en-US"/>
        </w:rPr>
        <w:t>указанную в п. 3.1.</w:t>
      </w:r>
      <w:r w:rsidRPr="002D1FBD">
        <w:rPr>
          <w:lang w:eastAsia="en-US"/>
        </w:rPr>
        <w:t xml:space="preserve"> настоящего договора. Задаток подлежит перечислению </w:t>
      </w:r>
      <w:r w:rsidRPr="002D1FBD">
        <w:rPr>
          <w:lang w:eastAsia="en-US"/>
        </w:rPr>
        <w:lastRenderedPageBreak/>
        <w:t>электронной площадкой Продавцу в течени</w:t>
      </w:r>
      <w:proofErr w:type="gramStart"/>
      <w:r w:rsidRPr="002D1FBD">
        <w:rPr>
          <w:lang w:eastAsia="en-US"/>
        </w:rPr>
        <w:t>и</w:t>
      </w:r>
      <w:proofErr w:type="gramEnd"/>
      <w:r w:rsidRPr="002D1FBD">
        <w:rPr>
          <w:lang w:eastAsia="en-US"/>
        </w:rPr>
        <w:t xml:space="preserve"> 5 календарных дней со дня истечения срока, установленного п. 14 ст. 18 Федерального закона от 21.12.2001 № 178-ФЗ «О приватизации  государственного и муниципального имущества» для заключения договора купли-продажи имущества</w:t>
      </w:r>
    </w:p>
    <w:p w:rsidR="002D1FBD" w:rsidRPr="002D1FBD" w:rsidRDefault="002D1FBD" w:rsidP="002D1FBD">
      <w:pPr>
        <w:numPr>
          <w:ilvl w:val="1"/>
          <w:numId w:val="3"/>
        </w:numPr>
        <w:tabs>
          <w:tab w:val="left" w:pos="0"/>
          <w:tab w:val="num" w:pos="993"/>
        </w:tabs>
        <w:ind w:left="0" w:firstLine="539"/>
        <w:jc w:val="both"/>
        <w:rPr>
          <w:lang w:eastAsia="en-US"/>
        </w:rPr>
      </w:pPr>
      <w:r w:rsidRPr="002D1FBD">
        <w:rPr>
          <w:lang w:eastAsia="en-US"/>
        </w:rPr>
        <w:t xml:space="preserve"> </w:t>
      </w:r>
      <w:r w:rsidRPr="002D1FBD">
        <w:rPr>
          <w:b/>
          <w:lang w:eastAsia="en-US"/>
        </w:rPr>
        <w:t>Цена земельного участка составляет</w:t>
      </w:r>
      <w:r w:rsidRPr="002D1FBD">
        <w:rPr>
          <w:lang w:eastAsia="en-US"/>
        </w:rPr>
        <w:t xml:space="preserve"> 3 186 000 (три миллиона сто восемьдесят шесть тысяч) рублей, НДС не облагается, определена  в соответствии со ст. 28 Федерального закона от 21.12.2001 № 178-ФЗ «О приватизации государственного и муниципального имущества»  на основании отчёта от 25.02.2022 № 1029/22.</w:t>
      </w:r>
    </w:p>
    <w:p w:rsidR="002D1FBD" w:rsidRPr="002D1FBD" w:rsidRDefault="002D1FBD" w:rsidP="002D1FBD">
      <w:pPr>
        <w:numPr>
          <w:ilvl w:val="1"/>
          <w:numId w:val="3"/>
        </w:numPr>
        <w:tabs>
          <w:tab w:val="left" w:pos="0"/>
          <w:tab w:val="num" w:pos="993"/>
        </w:tabs>
        <w:ind w:left="0" w:firstLine="539"/>
        <w:jc w:val="both"/>
        <w:rPr>
          <w:lang w:eastAsia="en-US"/>
        </w:rPr>
      </w:pPr>
      <w:r w:rsidRPr="002D1FBD">
        <w:rPr>
          <w:lang w:eastAsia="en-US"/>
        </w:rPr>
        <w:t xml:space="preserve">Оплата приобретаемого земельного участка производится покупателем единовременно в валюте РФ (рублях) в течение </w:t>
      </w:r>
      <w:r w:rsidRPr="002D1FBD">
        <w:rPr>
          <w:b/>
          <w:bCs/>
          <w:lang w:eastAsia="en-US"/>
        </w:rPr>
        <w:t xml:space="preserve">10 (десяти) рабочих дней </w:t>
      </w:r>
      <w:r w:rsidRPr="002D1FBD">
        <w:rPr>
          <w:lang w:eastAsia="en-US"/>
        </w:rPr>
        <w:t xml:space="preserve">с момента подписания настоящего договора, путем перечисления денежных средств </w:t>
      </w:r>
      <w:r w:rsidRPr="002D1FBD">
        <w:rPr>
          <w:b/>
          <w:lang w:eastAsia="en-US"/>
        </w:rPr>
        <w:t>на расчетный счет Продавца</w:t>
      </w:r>
      <w:r w:rsidRPr="002D1FBD">
        <w:rPr>
          <w:lang w:eastAsia="en-US"/>
        </w:rPr>
        <w:t xml:space="preserve">: ИНН 2801010685  КПП 280101001 код ОКТМО 10701000 УФК по Амурской области (Комитет по управлению имуществом муниципального образования города Благовещенска, л/с 04233008540) </w:t>
      </w:r>
      <w:proofErr w:type="gramStart"/>
      <w:r w:rsidRPr="002D1FBD">
        <w:rPr>
          <w:lang w:eastAsia="en-US"/>
        </w:rPr>
        <w:t>Р</w:t>
      </w:r>
      <w:proofErr w:type="gramEnd"/>
      <w:r w:rsidRPr="002D1FBD">
        <w:rPr>
          <w:lang w:eastAsia="en-US"/>
        </w:rPr>
        <w:t xml:space="preserve">/с № 03100643000000012300 в Отделение Благовещенск Банка России //УФК по Амурской области г. Благовещенск, БИК 011012100, единый казначейский счет открытый финансовому органу в УФК Амурской области 40102810245370000015, </w:t>
      </w:r>
      <w:r w:rsidRPr="002D1FBD">
        <w:rPr>
          <w:b/>
          <w:bCs/>
          <w:lang w:eastAsia="en-US"/>
        </w:rPr>
        <w:t xml:space="preserve">код платежа 012 114 06024 04 0000 430 </w:t>
      </w:r>
      <w:r w:rsidRPr="002D1FBD">
        <w:rPr>
          <w:lang w:eastAsia="en-US"/>
        </w:rPr>
        <w:t>(для перечисления оплаты за земельный участок)</w:t>
      </w:r>
      <w:r w:rsidRPr="002D1FBD">
        <w:rPr>
          <w:b/>
          <w:lang w:eastAsia="en-US"/>
        </w:rPr>
        <w:t>.</w:t>
      </w:r>
    </w:p>
    <w:p w:rsidR="002D1FBD" w:rsidRPr="002D1FBD" w:rsidRDefault="002D1FBD" w:rsidP="002D1FBD">
      <w:pPr>
        <w:tabs>
          <w:tab w:val="left" w:pos="0"/>
        </w:tabs>
        <w:jc w:val="both"/>
        <w:rPr>
          <w:spacing w:val="-5"/>
          <w:lang w:eastAsia="en-US"/>
        </w:rPr>
      </w:pPr>
      <w:r w:rsidRPr="002D1FBD">
        <w:rPr>
          <w:spacing w:val="-5"/>
          <w:lang w:eastAsia="en-US"/>
        </w:rPr>
        <w:tab/>
        <w:t>В платежном поручении, оформляющем оплату, должны быть указаны сведения о наименовании Покупателя, о дате и номере договора купли-продажи имущества.</w:t>
      </w:r>
    </w:p>
    <w:p w:rsidR="002D1FBD" w:rsidRPr="002D1FBD" w:rsidRDefault="002D1FBD" w:rsidP="002D1FBD">
      <w:pPr>
        <w:tabs>
          <w:tab w:val="left" w:pos="0"/>
        </w:tabs>
        <w:jc w:val="both"/>
        <w:rPr>
          <w:spacing w:val="-5"/>
          <w:lang w:eastAsia="en-US"/>
        </w:rPr>
      </w:pPr>
      <w:r w:rsidRPr="002D1FBD">
        <w:rPr>
          <w:b/>
          <w:spacing w:val="-5"/>
          <w:lang w:eastAsia="en-US"/>
        </w:rPr>
        <w:tab/>
        <w:t>3.5.</w:t>
      </w:r>
      <w:r w:rsidRPr="002D1FBD">
        <w:rPr>
          <w:spacing w:val="-5"/>
          <w:lang w:eastAsia="en-US"/>
        </w:rPr>
        <w:t xml:space="preserve"> Налог на добавленную стоимость (НДС) от реализации Имущества по настоящему договору уплачивается в порядке, установленном налоговым законодательством Российской Федерации.</w:t>
      </w:r>
    </w:p>
    <w:p w:rsidR="002D1FBD" w:rsidRPr="002D1FBD" w:rsidRDefault="002D1FBD" w:rsidP="002D1FBD">
      <w:pPr>
        <w:tabs>
          <w:tab w:val="left" w:pos="0"/>
        </w:tabs>
        <w:jc w:val="both"/>
        <w:rPr>
          <w:spacing w:val="-5"/>
          <w:lang w:eastAsia="en-US"/>
        </w:rPr>
      </w:pPr>
      <w:r w:rsidRPr="002D1FBD">
        <w:rPr>
          <w:b/>
          <w:spacing w:val="-5"/>
          <w:lang w:eastAsia="en-US"/>
        </w:rPr>
        <w:tab/>
        <w:t>3.6.</w:t>
      </w:r>
      <w:r w:rsidRPr="002D1FBD">
        <w:rPr>
          <w:spacing w:val="-5"/>
          <w:lang w:eastAsia="en-US"/>
        </w:rPr>
        <w:t> Обязательства Покупателя по оплате Имущества считаются исполненными с момента зачисления на счет Продавца денежных средств, указанных в п.3.2 настоящего договора.</w:t>
      </w:r>
    </w:p>
    <w:p w:rsidR="002D1FBD" w:rsidRPr="002D1FBD" w:rsidRDefault="002D1FBD" w:rsidP="002D1FBD">
      <w:pPr>
        <w:tabs>
          <w:tab w:val="left" w:pos="0"/>
        </w:tabs>
        <w:jc w:val="both"/>
        <w:rPr>
          <w:spacing w:val="-5"/>
          <w:lang w:eastAsia="en-US"/>
        </w:rPr>
      </w:pPr>
      <w:r w:rsidRPr="002D1FBD">
        <w:rPr>
          <w:b/>
          <w:spacing w:val="-5"/>
          <w:lang w:eastAsia="en-US"/>
        </w:rPr>
        <w:tab/>
        <w:t>3.7.</w:t>
      </w:r>
      <w:r w:rsidRPr="002D1FBD">
        <w:rPr>
          <w:spacing w:val="-5"/>
          <w:lang w:eastAsia="en-US"/>
        </w:rPr>
        <w:t xml:space="preserve"> Уплата Покупателем цены продажи Имущества подтверждается выпиской со счета Продавца о поступлении денежных средств. </w:t>
      </w:r>
    </w:p>
    <w:p w:rsidR="002D1FBD" w:rsidRPr="002D1FBD" w:rsidRDefault="002D1FBD" w:rsidP="002D1FBD">
      <w:pPr>
        <w:shd w:val="clear" w:color="auto" w:fill="FFFFFF"/>
        <w:tabs>
          <w:tab w:val="left" w:pos="709"/>
        </w:tabs>
        <w:ind w:left="5"/>
        <w:jc w:val="center"/>
        <w:rPr>
          <w:b/>
          <w:bCs/>
          <w:lang w:eastAsia="en-US"/>
        </w:rPr>
      </w:pPr>
    </w:p>
    <w:p w:rsidR="002D1FBD" w:rsidRPr="002D1FBD" w:rsidRDefault="002D1FBD" w:rsidP="002D1FBD">
      <w:pPr>
        <w:shd w:val="clear" w:color="auto" w:fill="FFFFFF"/>
        <w:tabs>
          <w:tab w:val="left" w:pos="709"/>
        </w:tabs>
        <w:ind w:left="5"/>
        <w:jc w:val="center"/>
        <w:rPr>
          <w:b/>
          <w:bCs/>
          <w:lang w:eastAsia="en-US"/>
        </w:rPr>
      </w:pPr>
      <w:r w:rsidRPr="002D1FBD">
        <w:rPr>
          <w:b/>
          <w:bCs/>
          <w:lang w:eastAsia="en-US"/>
        </w:rPr>
        <w:t>4. ПРАВА И ОБЯЗАННОСТИ СТОРОН</w:t>
      </w:r>
    </w:p>
    <w:p w:rsidR="002D1FBD" w:rsidRPr="002D1FBD" w:rsidRDefault="002D1FBD" w:rsidP="002D1FBD">
      <w:pPr>
        <w:shd w:val="clear" w:color="auto" w:fill="FFFFFF"/>
        <w:tabs>
          <w:tab w:val="left" w:pos="709"/>
        </w:tabs>
        <w:ind w:left="5"/>
        <w:jc w:val="center"/>
        <w:rPr>
          <w:b/>
          <w:bCs/>
          <w:lang w:eastAsia="en-US"/>
        </w:rPr>
      </w:pPr>
    </w:p>
    <w:p w:rsidR="002D1FBD" w:rsidRPr="002D1FBD" w:rsidRDefault="002D1FBD" w:rsidP="002D1FBD">
      <w:pPr>
        <w:tabs>
          <w:tab w:val="left" w:pos="709"/>
        </w:tabs>
        <w:ind w:left="57" w:firstLine="663"/>
        <w:jc w:val="both"/>
        <w:rPr>
          <w:b/>
          <w:lang w:eastAsia="en-US"/>
        </w:rPr>
      </w:pPr>
      <w:r w:rsidRPr="002D1FBD">
        <w:rPr>
          <w:b/>
          <w:lang w:eastAsia="en-US"/>
        </w:rPr>
        <w:t>4.1. Продавец обязан:</w:t>
      </w:r>
    </w:p>
    <w:p w:rsidR="002D1FBD" w:rsidRPr="002D1FBD" w:rsidRDefault="002D1FBD" w:rsidP="002D1FBD">
      <w:pPr>
        <w:tabs>
          <w:tab w:val="left" w:pos="709"/>
        </w:tabs>
        <w:ind w:left="57" w:firstLine="663"/>
        <w:jc w:val="both"/>
        <w:rPr>
          <w:lang w:eastAsia="en-US"/>
        </w:rPr>
      </w:pPr>
      <w:r w:rsidRPr="002D1FBD">
        <w:rPr>
          <w:b/>
          <w:lang w:eastAsia="en-US"/>
        </w:rPr>
        <w:t>4.1.1.</w:t>
      </w:r>
      <w:r w:rsidRPr="002D1FBD">
        <w:rPr>
          <w:lang w:eastAsia="en-US"/>
        </w:rPr>
        <w:t xml:space="preserve"> Принять от Покупателя денежные средства в счет оплаты Имущества.</w:t>
      </w:r>
    </w:p>
    <w:p w:rsidR="002D1FBD" w:rsidRPr="002D1FBD" w:rsidRDefault="002D1FBD" w:rsidP="002D1FBD">
      <w:pPr>
        <w:shd w:val="clear" w:color="auto" w:fill="FFFFFF"/>
        <w:tabs>
          <w:tab w:val="left" w:pos="1085"/>
        </w:tabs>
        <w:ind w:left="57" w:firstLine="663"/>
        <w:jc w:val="both"/>
        <w:rPr>
          <w:lang w:eastAsia="en-US"/>
        </w:rPr>
      </w:pPr>
      <w:r w:rsidRPr="002D1FBD">
        <w:rPr>
          <w:b/>
          <w:spacing w:val="-6"/>
          <w:lang w:eastAsia="en-US"/>
        </w:rPr>
        <w:t>4.1.2.</w:t>
      </w:r>
      <w:r w:rsidRPr="002D1FBD">
        <w:rPr>
          <w:spacing w:val="-6"/>
          <w:lang w:eastAsia="en-US"/>
        </w:rPr>
        <w:t xml:space="preserve"> П</w:t>
      </w:r>
      <w:r w:rsidRPr="002D1FBD">
        <w:rPr>
          <w:lang w:eastAsia="en-US"/>
        </w:rPr>
        <w:t>ередать Покупателю Имущество по акту приема-передачи (Приложение № 1) не позднее чем через 10 (десяти) дней после полной оплаты Имущества.</w:t>
      </w:r>
    </w:p>
    <w:p w:rsidR="002D1FBD" w:rsidRPr="002D1FBD" w:rsidRDefault="002D1FBD" w:rsidP="002D1FBD">
      <w:pPr>
        <w:shd w:val="clear" w:color="auto" w:fill="FFFFFF"/>
        <w:tabs>
          <w:tab w:val="left" w:pos="1085"/>
        </w:tabs>
        <w:ind w:left="57" w:firstLine="663"/>
        <w:jc w:val="both"/>
        <w:rPr>
          <w:b/>
          <w:lang w:eastAsia="en-US"/>
        </w:rPr>
      </w:pPr>
      <w:r w:rsidRPr="002D1FBD">
        <w:rPr>
          <w:b/>
          <w:spacing w:val="-6"/>
          <w:lang w:eastAsia="en-US"/>
        </w:rPr>
        <w:t>4.</w:t>
      </w:r>
      <w:r w:rsidRPr="002D1FBD">
        <w:rPr>
          <w:b/>
          <w:lang w:eastAsia="en-US"/>
        </w:rPr>
        <w:t xml:space="preserve">1.3. </w:t>
      </w:r>
      <w:r w:rsidRPr="002D1FBD">
        <w:rPr>
          <w:lang w:eastAsia="en-US"/>
        </w:rPr>
        <w:t>Не позднее 5 (пяти) рабочих дней с момента передачи Имущества Покупателю по акту приема-передачи направить в орган регистрации прав заявление о государственной регистрации перехода права собственности на Имущество вместе с необходимыми для этого документами, включая заявление о государственной регистрации обременений (ограничений).</w:t>
      </w:r>
    </w:p>
    <w:p w:rsidR="002D1FBD" w:rsidRPr="002D1FBD" w:rsidRDefault="002D1FBD" w:rsidP="002D1FBD">
      <w:pPr>
        <w:ind w:firstLine="720"/>
        <w:jc w:val="both"/>
        <w:rPr>
          <w:spacing w:val="-5"/>
          <w:lang w:eastAsia="en-US"/>
        </w:rPr>
      </w:pPr>
      <w:r w:rsidRPr="002D1FBD">
        <w:rPr>
          <w:b/>
          <w:spacing w:val="-5"/>
          <w:lang w:eastAsia="en-US"/>
        </w:rPr>
        <w:t>4.1.4.</w:t>
      </w:r>
      <w:r w:rsidRPr="002D1FBD">
        <w:rPr>
          <w:spacing w:val="-5"/>
          <w:lang w:eastAsia="en-US"/>
        </w:rPr>
        <w:t xml:space="preserve"> Контролировать исполнение победителем конкурса условий конкурса комиссией </w:t>
      </w:r>
      <w:r w:rsidRPr="002D1FBD">
        <w:rPr>
          <w:lang w:eastAsia="en-US"/>
        </w:rPr>
        <w:t xml:space="preserve">по </w:t>
      </w:r>
      <w:proofErr w:type="gramStart"/>
      <w:r w:rsidRPr="002D1FBD">
        <w:rPr>
          <w:lang w:eastAsia="en-US"/>
        </w:rPr>
        <w:t>контролю за</w:t>
      </w:r>
      <w:proofErr w:type="gramEnd"/>
      <w:r w:rsidRPr="002D1FBD">
        <w:rPr>
          <w:lang w:eastAsia="en-US"/>
        </w:rPr>
        <w:t xml:space="preserve"> выполнением условий конкурса, проводимого при приватизации объектов культурного наследия, включенных в единый государственный реестр, утвержденной постановлением администрации города Благовещенска (далее - Комиссия).</w:t>
      </w:r>
      <w:r w:rsidRPr="002D1FBD">
        <w:rPr>
          <w:spacing w:val="-5"/>
          <w:lang w:eastAsia="en-US"/>
        </w:rPr>
        <w:t xml:space="preserve"> </w:t>
      </w:r>
    </w:p>
    <w:p w:rsidR="002D1FBD" w:rsidRPr="002D1FBD" w:rsidRDefault="002D1FBD" w:rsidP="002D1FBD">
      <w:pPr>
        <w:ind w:firstLine="720"/>
        <w:jc w:val="both"/>
        <w:rPr>
          <w:spacing w:val="-5"/>
          <w:lang w:eastAsia="en-US"/>
        </w:rPr>
      </w:pPr>
      <w:r w:rsidRPr="002D1FBD">
        <w:rPr>
          <w:spacing w:val="-5"/>
          <w:lang w:eastAsia="en-US"/>
        </w:rPr>
        <w:t xml:space="preserve">- </w:t>
      </w:r>
      <w:proofErr w:type="gramStart"/>
      <w:r w:rsidRPr="002D1FBD">
        <w:rPr>
          <w:spacing w:val="-5"/>
          <w:lang w:eastAsia="en-US"/>
        </w:rPr>
        <w:t>п</w:t>
      </w:r>
      <w:proofErr w:type="gramEnd"/>
      <w:r w:rsidRPr="002D1FBD">
        <w:rPr>
          <w:spacing w:val="-5"/>
          <w:lang w:eastAsia="en-US"/>
        </w:rPr>
        <w:t>роведения проверок представленных Покупателем отчетных документов, подтверждающих исполнение условий конкурса, каждый год не реже одного раза в год с момента заключения договора до даты истечения срока исполнения условий конкурса (01.12.2024);</w:t>
      </w:r>
    </w:p>
    <w:p w:rsidR="002D1FBD" w:rsidRPr="002D1FBD" w:rsidRDefault="002D1FBD" w:rsidP="002D1FBD">
      <w:pPr>
        <w:ind w:firstLine="720"/>
        <w:jc w:val="both"/>
        <w:rPr>
          <w:spacing w:val="-5"/>
          <w:lang w:eastAsia="en-US"/>
        </w:rPr>
      </w:pPr>
      <w:r w:rsidRPr="002D1FBD">
        <w:rPr>
          <w:spacing w:val="-5"/>
          <w:lang w:eastAsia="en-US"/>
        </w:rPr>
        <w:t>- проведения один раз в год проверок фактического исполнения Покупателем условий конкурса  по месту нахождения Имущества Комиссией;</w:t>
      </w:r>
    </w:p>
    <w:p w:rsidR="002D1FBD" w:rsidRPr="002D1FBD" w:rsidRDefault="002D1FBD" w:rsidP="002D1FBD">
      <w:pPr>
        <w:ind w:firstLine="720"/>
        <w:jc w:val="both"/>
        <w:rPr>
          <w:spacing w:val="-5"/>
          <w:lang w:eastAsia="en-US"/>
        </w:rPr>
      </w:pPr>
      <w:r w:rsidRPr="002D1FBD">
        <w:rPr>
          <w:spacing w:val="-5"/>
          <w:lang w:eastAsia="en-US"/>
        </w:rPr>
        <w:t xml:space="preserve">- принятия предусмотренных законодательством Российской Федерации и настоящим договором мер воздействия, направленных на устранение нарушений и обеспечение исполнения условий конкурса. </w:t>
      </w:r>
    </w:p>
    <w:p w:rsidR="002D1FBD" w:rsidRPr="002D1FBD" w:rsidRDefault="002D1FBD" w:rsidP="002D1FBD">
      <w:pPr>
        <w:suppressAutoHyphens/>
        <w:ind w:firstLine="567"/>
        <w:jc w:val="both"/>
        <w:outlineLvl w:val="1"/>
        <w:rPr>
          <w:rFonts w:eastAsia="Calibri"/>
          <w:lang w:eastAsia="en-US"/>
        </w:rPr>
      </w:pPr>
      <w:r w:rsidRPr="002D1FBD">
        <w:rPr>
          <w:lang w:eastAsia="zh-CN"/>
        </w:rPr>
        <w:lastRenderedPageBreak/>
        <w:tab/>
      </w:r>
      <w:r w:rsidRPr="002D1FBD">
        <w:rPr>
          <w:b/>
          <w:spacing w:val="-5"/>
          <w:lang w:eastAsia="en-US"/>
        </w:rPr>
        <w:t>4.1.5.</w:t>
      </w:r>
      <w:r w:rsidRPr="002D1FBD">
        <w:rPr>
          <w:spacing w:val="-5"/>
          <w:lang w:eastAsia="en-US"/>
        </w:rPr>
        <w:t xml:space="preserve"> О</w:t>
      </w:r>
      <w:r w:rsidRPr="002D1FBD">
        <w:rPr>
          <w:rFonts w:eastAsia="Calibri"/>
          <w:lang w:eastAsia="en-US"/>
        </w:rPr>
        <w:t xml:space="preserve">существить в установленном порядке проверку фактического исполнения условий </w:t>
      </w:r>
      <w:proofErr w:type="gramStart"/>
      <w:r w:rsidRPr="002D1FBD">
        <w:rPr>
          <w:rFonts w:eastAsia="Calibri"/>
          <w:lang w:eastAsia="en-US"/>
        </w:rPr>
        <w:t>конкурса</w:t>
      </w:r>
      <w:proofErr w:type="gramEnd"/>
      <w:r w:rsidRPr="002D1FBD">
        <w:rPr>
          <w:rFonts w:eastAsia="Calibri"/>
          <w:lang w:eastAsia="en-US"/>
        </w:rPr>
        <w:t xml:space="preserve"> на основании представленного </w:t>
      </w:r>
      <w:r w:rsidRPr="002D1FBD">
        <w:rPr>
          <w:spacing w:val="-5"/>
          <w:lang w:eastAsia="en-US"/>
        </w:rPr>
        <w:t>Покупателем</w:t>
      </w:r>
      <w:r w:rsidRPr="002D1FBD">
        <w:rPr>
          <w:rFonts w:eastAsia="Calibri"/>
          <w:lang w:eastAsia="en-US"/>
        </w:rPr>
        <w:t xml:space="preserve"> сводного (итогового) отчета в течение 2 (двух) месяцев со дня получения сводного (итогового) отчета, с подготовкой в  установленном порядке акта об исполнении Покупателем условий конкурса.</w:t>
      </w:r>
    </w:p>
    <w:p w:rsidR="002D1FBD" w:rsidRPr="002D1FBD" w:rsidRDefault="002D1FBD" w:rsidP="002D1FBD">
      <w:pPr>
        <w:ind w:firstLine="709"/>
        <w:jc w:val="both"/>
        <w:rPr>
          <w:rFonts w:eastAsia="Calibri"/>
          <w:lang w:eastAsia="en-US"/>
        </w:rPr>
      </w:pPr>
      <w:r w:rsidRPr="002D1FBD">
        <w:rPr>
          <w:rFonts w:eastAsia="Calibri"/>
          <w:lang w:eastAsia="en-US"/>
        </w:rPr>
        <w:t>Акт об исполнении победителем конкурса условий конкурса является подтверждением исполнения Покупателем условий конкурса в полном объеме.</w:t>
      </w:r>
    </w:p>
    <w:p w:rsidR="002D1FBD" w:rsidRPr="002D1FBD" w:rsidRDefault="002D1FBD" w:rsidP="002D1FBD">
      <w:pPr>
        <w:suppressAutoHyphens/>
        <w:ind w:firstLine="567"/>
        <w:jc w:val="both"/>
        <w:outlineLvl w:val="1"/>
        <w:rPr>
          <w:lang w:eastAsia="zh-CN"/>
        </w:rPr>
      </w:pPr>
      <w:r w:rsidRPr="002D1FBD">
        <w:rPr>
          <w:lang w:eastAsia="zh-CN"/>
        </w:rPr>
        <w:tab/>
      </w:r>
      <w:r w:rsidRPr="002D1FBD">
        <w:rPr>
          <w:b/>
          <w:lang w:eastAsia="zh-CN"/>
        </w:rPr>
        <w:t>4.1.6.</w:t>
      </w:r>
      <w:r w:rsidRPr="002D1FBD">
        <w:rPr>
          <w:lang w:eastAsia="zh-CN"/>
        </w:rPr>
        <w:t xml:space="preserve"> При изменении реквизитов Продавца, указанных в разделе 11 настоящего договора, своевременно уведомить о таком изменении Покупателя.</w:t>
      </w:r>
    </w:p>
    <w:p w:rsidR="002D1FBD" w:rsidRPr="002D1FBD" w:rsidRDefault="002D1FBD" w:rsidP="002D1FBD">
      <w:pPr>
        <w:ind w:left="57" w:firstLine="663"/>
        <w:jc w:val="both"/>
        <w:rPr>
          <w:b/>
          <w:lang w:eastAsia="en-US"/>
        </w:rPr>
      </w:pPr>
      <w:r w:rsidRPr="002D1FBD">
        <w:rPr>
          <w:b/>
          <w:lang w:eastAsia="en-US"/>
        </w:rPr>
        <w:t>4.2. Покупатель обязан:</w:t>
      </w:r>
    </w:p>
    <w:p w:rsidR="002D1FBD" w:rsidRPr="002D1FBD" w:rsidRDefault="002D1FBD" w:rsidP="002D1FBD">
      <w:pPr>
        <w:ind w:left="57" w:firstLine="663"/>
        <w:jc w:val="both"/>
        <w:rPr>
          <w:lang w:eastAsia="en-US"/>
        </w:rPr>
      </w:pPr>
      <w:r w:rsidRPr="002D1FBD">
        <w:rPr>
          <w:b/>
          <w:lang w:eastAsia="en-US"/>
        </w:rPr>
        <w:t>4.2.1.</w:t>
      </w:r>
      <w:r w:rsidRPr="002D1FBD">
        <w:rPr>
          <w:lang w:eastAsia="en-US"/>
        </w:rPr>
        <w:t xml:space="preserve"> Произвести оплату Имущества в срок, установленный п. 3.2 настоящего договора;</w:t>
      </w:r>
    </w:p>
    <w:p w:rsidR="002D1FBD" w:rsidRPr="002D1FBD" w:rsidRDefault="002D1FBD" w:rsidP="002D1FBD">
      <w:pPr>
        <w:ind w:firstLine="720"/>
        <w:jc w:val="both"/>
        <w:rPr>
          <w:spacing w:val="-5"/>
          <w:lang w:eastAsia="en-US"/>
        </w:rPr>
      </w:pPr>
      <w:r w:rsidRPr="002D1FBD">
        <w:rPr>
          <w:b/>
          <w:lang w:eastAsia="en-US"/>
        </w:rPr>
        <w:t xml:space="preserve">4.2.2. </w:t>
      </w:r>
      <w:r w:rsidRPr="002D1FBD">
        <w:rPr>
          <w:spacing w:val="-5"/>
          <w:lang w:eastAsia="en-US"/>
        </w:rPr>
        <w:t xml:space="preserve">Принять Имущество по акту приема-передачи </w:t>
      </w:r>
      <w:r w:rsidRPr="002D1FBD">
        <w:rPr>
          <w:lang w:eastAsia="en-US"/>
        </w:rPr>
        <w:t xml:space="preserve">не позднее, чем через 10 (десять)  дней после дня полной оплаты Имущества.  </w:t>
      </w:r>
    </w:p>
    <w:p w:rsidR="002D1FBD" w:rsidRPr="002D1FBD" w:rsidRDefault="002D1FBD" w:rsidP="002D1FBD">
      <w:pPr>
        <w:ind w:firstLine="709"/>
        <w:jc w:val="both"/>
        <w:rPr>
          <w:spacing w:val="-5"/>
          <w:lang w:eastAsia="en-US"/>
        </w:rPr>
      </w:pPr>
      <w:r w:rsidRPr="002D1FBD">
        <w:rPr>
          <w:b/>
          <w:lang w:eastAsia="en-US"/>
        </w:rPr>
        <w:t>4.2.3.</w:t>
      </w:r>
      <w:r w:rsidRPr="002D1FBD">
        <w:rPr>
          <w:lang w:eastAsia="en-US"/>
        </w:rPr>
        <w:t xml:space="preserve"> Выполнять требования Охранного обязательства на Объект культурного наследия </w:t>
      </w:r>
      <w:r w:rsidRPr="002D1FBD">
        <w:rPr>
          <w:spacing w:val="-5"/>
          <w:lang w:eastAsia="en-US"/>
        </w:rPr>
        <w:t xml:space="preserve">в порядке и на условиях предусмотренных данным Охранным обязательством, а также требования, установленные Законом 73-ФЗ. </w:t>
      </w:r>
    </w:p>
    <w:p w:rsidR="002D1FBD" w:rsidRPr="002D1FBD" w:rsidRDefault="002D1FBD" w:rsidP="002D1FBD">
      <w:pPr>
        <w:ind w:firstLine="709"/>
        <w:jc w:val="both"/>
        <w:rPr>
          <w:spacing w:val="-5"/>
          <w:lang w:eastAsia="en-US"/>
        </w:rPr>
      </w:pPr>
      <w:r w:rsidRPr="002D1FBD">
        <w:rPr>
          <w:b/>
          <w:spacing w:val="-5"/>
          <w:lang w:eastAsia="en-US"/>
        </w:rPr>
        <w:t>4.2.4.</w:t>
      </w:r>
      <w:r w:rsidRPr="002D1FBD">
        <w:rPr>
          <w:spacing w:val="-5"/>
          <w:lang w:eastAsia="en-US"/>
        </w:rPr>
        <w:t xml:space="preserve"> Исполнять условия конкурса, указанные в разделе 6 настоящего договора </w:t>
      </w:r>
      <w:r w:rsidRPr="002D1FBD">
        <w:rPr>
          <w:lang w:eastAsia="en-US"/>
        </w:rPr>
        <w:t>в отношении Объекта культурного наследия в полном объеме и в установленные сроки.</w:t>
      </w:r>
    </w:p>
    <w:p w:rsidR="002D1FBD" w:rsidRPr="002D1FBD" w:rsidRDefault="002D1FBD" w:rsidP="002D1FBD">
      <w:pPr>
        <w:ind w:firstLine="709"/>
        <w:jc w:val="both"/>
        <w:rPr>
          <w:rFonts w:eastAsia="Calibri"/>
          <w:lang w:eastAsia="en-US"/>
        </w:rPr>
      </w:pPr>
      <w:r w:rsidRPr="002D1FBD">
        <w:rPr>
          <w:b/>
          <w:spacing w:val="-5"/>
          <w:lang w:eastAsia="en-US"/>
        </w:rPr>
        <w:t>4.2.5.</w:t>
      </w:r>
      <w:r w:rsidRPr="002D1FBD">
        <w:rPr>
          <w:spacing w:val="-5"/>
          <w:lang w:eastAsia="en-US"/>
        </w:rPr>
        <w:t xml:space="preserve"> Создавать необходимые условия для осуществления Продавцом  в установленном порядке </w:t>
      </w:r>
      <w:proofErr w:type="gramStart"/>
      <w:r w:rsidRPr="002D1FBD">
        <w:rPr>
          <w:spacing w:val="-5"/>
          <w:lang w:eastAsia="en-US"/>
        </w:rPr>
        <w:t>контроля за</w:t>
      </w:r>
      <w:proofErr w:type="gramEnd"/>
      <w:r w:rsidRPr="002D1FBD">
        <w:rPr>
          <w:spacing w:val="-5"/>
          <w:lang w:eastAsia="en-US"/>
        </w:rPr>
        <w:t xml:space="preserve"> надлежащим выполнением условий конкурса, в том числе путем обеспечения доступа представителей Продавца к Имуществу и прохода на земельный участок.</w:t>
      </w:r>
    </w:p>
    <w:p w:rsidR="002D1FBD" w:rsidRPr="002D1FBD" w:rsidRDefault="002D1FBD" w:rsidP="002D1FBD">
      <w:pPr>
        <w:tabs>
          <w:tab w:val="left" w:pos="709"/>
        </w:tabs>
        <w:contextualSpacing/>
        <w:jc w:val="both"/>
        <w:rPr>
          <w:b/>
          <w:spacing w:val="-5"/>
        </w:rPr>
      </w:pPr>
      <w:r w:rsidRPr="002D1FBD">
        <w:tab/>
      </w:r>
      <w:r w:rsidRPr="002D1FBD">
        <w:rPr>
          <w:b/>
        </w:rPr>
        <w:t>4.2.6.</w:t>
      </w:r>
      <w:r w:rsidRPr="002D1FBD">
        <w:t xml:space="preserve"> Соблюдать условия хозяйственной эксплуатации Имущества</w:t>
      </w:r>
      <w:r w:rsidRPr="002D1FBD">
        <w:rPr>
          <w:b/>
        </w:rPr>
        <w:t>.</w:t>
      </w:r>
    </w:p>
    <w:p w:rsidR="002D1FBD" w:rsidRPr="002D1FBD" w:rsidRDefault="002D1FBD" w:rsidP="002D1FBD">
      <w:pPr>
        <w:ind w:right="-1" w:firstLine="708"/>
        <w:jc w:val="both"/>
        <w:rPr>
          <w:spacing w:val="-5"/>
          <w:lang w:eastAsia="en-US"/>
        </w:rPr>
      </w:pPr>
      <w:r w:rsidRPr="002D1FBD">
        <w:rPr>
          <w:b/>
          <w:spacing w:val="-5"/>
          <w:lang w:eastAsia="en-US"/>
        </w:rPr>
        <w:t>4.2.7.</w:t>
      </w:r>
      <w:r w:rsidRPr="002D1FBD">
        <w:rPr>
          <w:spacing w:val="-5"/>
          <w:lang w:eastAsia="en-US"/>
        </w:rPr>
        <w:t xml:space="preserve"> Выполнять требования, вытекающие из установленных в соответствии с законодательством Российской Федерации ограничений прав на объекты недвижимого имущества. </w:t>
      </w:r>
    </w:p>
    <w:p w:rsidR="002D1FBD" w:rsidRPr="002D1FBD" w:rsidRDefault="002D1FBD" w:rsidP="002D1FBD">
      <w:pPr>
        <w:ind w:firstLine="720"/>
        <w:jc w:val="both"/>
        <w:rPr>
          <w:spacing w:val="-5"/>
          <w:lang w:eastAsia="en-US"/>
        </w:rPr>
      </w:pPr>
      <w:r w:rsidRPr="002D1FBD">
        <w:rPr>
          <w:b/>
          <w:spacing w:val="-5"/>
          <w:lang w:eastAsia="en-US"/>
        </w:rPr>
        <w:t>4.2.8.</w:t>
      </w:r>
      <w:r w:rsidRPr="002D1FBD">
        <w:rPr>
          <w:spacing w:val="-5"/>
          <w:lang w:eastAsia="en-US"/>
        </w:rPr>
        <w:t xml:space="preserve"> Предоставлять информацию о состоянии Имущества по запросам соответствующих органов государственной власти и органов местного самоуправления, создавать необходимые условия для </w:t>
      </w:r>
      <w:proofErr w:type="gramStart"/>
      <w:r w:rsidRPr="002D1FBD">
        <w:rPr>
          <w:spacing w:val="-5"/>
          <w:lang w:eastAsia="en-US"/>
        </w:rPr>
        <w:t>контроля за</w:t>
      </w:r>
      <w:proofErr w:type="gramEnd"/>
      <w:r w:rsidRPr="002D1FBD">
        <w:rPr>
          <w:spacing w:val="-5"/>
          <w:lang w:eastAsia="en-US"/>
        </w:rPr>
        <w:t xml:space="preserve"> надлежащим выполнением условий настоящего договора и установленного порядка использования Имущества, а также обеспечить доступ и проход на земельные участки их представителей.</w:t>
      </w:r>
    </w:p>
    <w:p w:rsidR="002D1FBD" w:rsidRPr="002D1FBD" w:rsidRDefault="002D1FBD" w:rsidP="002D1FBD">
      <w:pPr>
        <w:suppressAutoHyphens/>
        <w:ind w:firstLine="567"/>
        <w:jc w:val="both"/>
        <w:outlineLvl w:val="1"/>
        <w:rPr>
          <w:lang w:eastAsia="zh-CN"/>
        </w:rPr>
      </w:pPr>
      <w:r w:rsidRPr="002D1FBD">
        <w:rPr>
          <w:lang w:eastAsia="zh-CN"/>
        </w:rPr>
        <w:tab/>
      </w:r>
      <w:r w:rsidRPr="002D1FBD">
        <w:rPr>
          <w:b/>
          <w:lang w:eastAsia="zh-CN"/>
        </w:rPr>
        <w:t>4.2.9.</w:t>
      </w:r>
      <w:r w:rsidRPr="002D1FBD">
        <w:rPr>
          <w:lang w:eastAsia="zh-CN"/>
        </w:rPr>
        <w:t> Письменно уведомлять Продавца о своей реорганизации, ликвидации, изменения наименования, об изменении своих почтовых и банковских реквизитов, а также о смене руководителя организации не позднее 10 (десяти) рабочих дней с момента принятия уполномоченным органом решения о соответствующих изменениях. В противном случае все извещения, уведомления, повестки и другие документы, направленные Покупателю по реквизитам, указанным в договоре, считаются врученными Покупателю.</w:t>
      </w:r>
    </w:p>
    <w:p w:rsidR="002D1FBD" w:rsidRPr="002D1FBD" w:rsidRDefault="002D1FBD" w:rsidP="002D1FBD">
      <w:pPr>
        <w:shd w:val="clear" w:color="auto" w:fill="FFFFFF"/>
        <w:suppressAutoHyphens/>
        <w:ind w:firstLine="567"/>
        <w:jc w:val="both"/>
        <w:rPr>
          <w:b/>
          <w:lang w:eastAsia="zh-CN"/>
        </w:rPr>
      </w:pPr>
      <w:r w:rsidRPr="002D1FBD">
        <w:rPr>
          <w:lang w:eastAsia="zh-CN"/>
        </w:rPr>
        <w:tab/>
      </w:r>
      <w:r w:rsidRPr="002D1FBD">
        <w:rPr>
          <w:b/>
          <w:lang w:eastAsia="zh-CN"/>
        </w:rPr>
        <w:t xml:space="preserve">4.3. </w:t>
      </w:r>
      <w:r w:rsidRPr="002D1FBD">
        <w:rPr>
          <w:b/>
          <w:bCs/>
          <w:lang w:eastAsia="zh-CN"/>
        </w:rPr>
        <w:t xml:space="preserve">Продавец </w:t>
      </w:r>
      <w:r w:rsidRPr="002D1FBD">
        <w:rPr>
          <w:b/>
          <w:lang w:eastAsia="zh-CN"/>
        </w:rPr>
        <w:t>имеет право:</w:t>
      </w:r>
    </w:p>
    <w:p w:rsidR="002D1FBD" w:rsidRPr="002D1FBD" w:rsidRDefault="002D1FBD" w:rsidP="002D1FBD">
      <w:pPr>
        <w:shd w:val="clear" w:color="auto" w:fill="FFFFFF"/>
        <w:suppressAutoHyphens/>
        <w:ind w:firstLine="567"/>
        <w:jc w:val="both"/>
        <w:rPr>
          <w:lang w:eastAsia="zh-CN"/>
        </w:rPr>
      </w:pPr>
      <w:r w:rsidRPr="002D1FBD">
        <w:rPr>
          <w:lang w:eastAsia="zh-CN"/>
        </w:rPr>
        <w:tab/>
      </w:r>
      <w:r w:rsidRPr="002D1FBD">
        <w:rPr>
          <w:b/>
          <w:lang w:eastAsia="zh-CN"/>
        </w:rPr>
        <w:t>4.3.1.</w:t>
      </w:r>
      <w:r w:rsidRPr="002D1FBD">
        <w:rPr>
          <w:lang w:eastAsia="zh-CN"/>
        </w:rPr>
        <w:t xml:space="preserve"> Расторгнуть настоящий договор в случае неоплаты (неполной оплаты) денежных сре</w:t>
      </w:r>
      <w:proofErr w:type="gramStart"/>
      <w:r w:rsidRPr="002D1FBD">
        <w:rPr>
          <w:lang w:eastAsia="zh-CN"/>
        </w:rPr>
        <w:t>дств в р</w:t>
      </w:r>
      <w:proofErr w:type="gramEnd"/>
      <w:r w:rsidRPr="002D1FBD">
        <w:rPr>
          <w:lang w:eastAsia="zh-CN"/>
        </w:rPr>
        <w:t>азмере и в сроки, указанные в п. 3.2. настоящего договора.</w:t>
      </w:r>
    </w:p>
    <w:p w:rsidR="002D1FBD" w:rsidRPr="002D1FBD" w:rsidRDefault="002D1FBD" w:rsidP="002D1FBD">
      <w:pPr>
        <w:shd w:val="clear" w:color="auto" w:fill="FFFFFF"/>
        <w:suppressAutoHyphens/>
        <w:ind w:firstLine="567"/>
        <w:jc w:val="both"/>
        <w:rPr>
          <w:lang w:eastAsia="zh-CN"/>
        </w:rPr>
      </w:pPr>
      <w:r w:rsidRPr="002D1FBD">
        <w:rPr>
          <w:lang w:eastAsia="zh-CN"/>
        </w:rPr>
        <w:tab/>
      </w:r>
      <w:r w:rsidRPr="002D1FBD">
        <w:rPr>
          <w:b/>
          <w:lang w:eastAsia="zh-CN"/>
        </w:rPr>
        <w:t>4.3.2.</w:t>
      </w:r>
      <w:r w:rsidRPr="002D1FBD">
        <w:rPr>
          <w:lang w:eastAsia="zh-CN"/>
        </w:rPr>
        <w:t xml:space="preserve"> Расторгнуть настоящий договор в части Объекта культурного наследия в случае невыполнения Покупателем условий конкурса, предусмотренных разделом 6 настоящего договора, а также ненадлежащего их выполнения, в том числе нарушения сроков выполнения таких условий и объема их выполнения.</w:t>
      </w:r>
    </w:p>
    <w:p w:rsidR="002D1FBD" w:rsidRPr="002D1FBD" w:rsidRDefault="002D1FBD" w:rsidP="002D1FBD">
      <w:pPr>
        <w:shd w:val="clear" w:color="auto" w:fill="FFFFFF"/>
        <w:suppressAutoHyphens/>
        <w:ind w:firstLine="567"/>
        <w:jc w:val="both"/>
        <w:rPr>
          <w:b/>
          <w:bCs/>
          <w:lang w:eastAsia="zh-CN"/>
        </w:rPr>
      </w:pPr>
      <w:r w:rsidRPr="002D1FBD">
        <w:rPr>
          <w:lang w:eastAsia="zh-CN"/>
        </w:rPr>
        <w:tab/>
      </w:r>
      <w:r w:rsidRPr="002D1FBD">
        <w:rPr>
          <w:b/>
          <w:lang w:eastAsia="zh-CN"/>
        </w:rPr>
        <w:t xml:space="preserve">4.4. </w:t>
      </w:r>
      <w:r w:rsidRPr="002D1FBD">
        <w:rPr>
          <w:b/>
          <w:bCs/>
          <w:lang w:eastAsia="zh-CN"/>
        </w:rPr>
        <w:t xml:space="preserve">Покупатель имеет право: </w:t>
      </w:r>
    </w:p>
    <w:p w:rsidR="002D1FBD" w:rsidRPr="002D1FBD" w:rsidRDefault="002D1FBD" w:rsidP="002D1FBD">
      <w:pPr>
        <w:shd w:val="clear" w:color="auto" w:fill="FFFFFF"/>
        <w:suppressAutoHyphens/>
        <w:ind w:firstLine="567"/>
        <w:jc w:val="both"/>
        <w:rPr>
          <w:lang w:eastAsia="zh-CN"/>
        </w:rPr>
      </w:pPr>
      <w:r w:rsidRPr="002D1FBD">
        <w:rPr>
          <w:lang w:eastAsia="zh-CN"/>
        </w:rPr>
        <w:tab/>
      </w:r>
      <w:r w:rsidRPr="002D1FBD">
        <w:rPr>
          <w:b/>
          <w:lang w:eastAsia="zh-CN"/>
        </w:rPr>
        <w:t>4.4.1.</w:t>
      </w:r>
      <w:r w:rsidRPr="002D1FBD">
        <w:rPr>
          <w:lang w:eastAsia="zh-CN"/>
        </w:rPr>
        <w:t xml:space="preserve"> Владеть и пользоваться Имуществом в соответствии с его назначением, условиями Охранного обязательства, условиями конкурса и настоящего договора, </w:t>
      </w:r>
      <w:proofErr w:type="gramStart"/>
      <w:r w:rsidRPr="002D1FBD">
        <w:rPr>
          <w:lang w:eastAsia="zh-CN"/>
        </w:rPr>
        <w:t>с даты подписания</w:t>
      </w:r>
      <w:proofErr w:type="gramEnd"/>
      <w:r w:rsidRPr="002D1FBD">
        <w:rPr>
          <w:lang w:eastAsia="zh-CN"/>
        </w:rPr>
        <w:t xml:space="preserve"> акта приема-передачи для выполнения условий конкурса.</w:t>
      </w:r>
    </w:p>
    <w:p w:rsidR="002D1FBD" w:rsidRPr="002D1FBD" w:rsidRDefault="002D1FBD" w:rsidP="002D1FBD">
      <w:pPr>
        <w:shd w:val="clear" w:color="auto" w:fill="FFFFFF"/>
        <w:suppressAutoHyphens/>
        <w:ind w:firstLine="567"/>
        <w:jc w:val="both"/>
        <w:rPr>
          <w:lang w:eastAsia="zh-CN"/>
        </w:rPr>
      </w:pPr>
      <w:r w:rsidRPr="002D1FBD">
        <w:rPr>
          <w:lang w:eastAsia="zh-CN"/>
        </w:rPr>
        <w:tab/>
      </w:r>
      <w:r w:rsidRPr="002D1FBD">
        <w:rPr>
          <w:b/>
          <w:lang w:eastAsia="zh-CN"/>
        </w:rPr>
        <w:t>4.4.2.</w:t>
      </w:r>
      <w:r w:rsidRPr="002D1FBD">
        <w:rPr>
          <w:lang w:eastAsia="zh-CN"/>
        </w:rPr>
        <w:t xml:space="preserve"> Распоряжаться Имуществом в соответствии с назначением, условиями Охранного обязательства, условиями конкурса и настоящего договора с момента государственной регистрации права собственности Покупателя на Имущество.</w:t>
      </w:r>
    </w:p>
    <w:p w:rsidR="002D1FBD" w:rsidRPr="002D1FBD" w:rsidRDefault="002D1FBD" w:rsidP="002D1FBD">
      <w:pPr>
        <w:suppressAutoHyphens/>
        <w:ind w:firstLine="567"/>
        <w:jc w:val="both"/>
        <w:outlineLvl w:val="1"/>
        <w:rPr>
          <w:lang w:eastAsia="zh-CN"/>
        </w:rPr>
      </w:pPr>
      <w:r w:rsidRPr="002D1FBD">
        <w:rPr>
          <w:b/>
          <w:lang w:eastAsia="zh-CN"/>
        </w:rPr>
        <w:tab/>
        <w:t>4.5.</w:t>
      </w:r>
      <w:r w:rsidRPr="002D1FBD">
        <w:rPr>
          <w:lang w:eastAsia="zh-CN"/>
        </w:rPr>
        <w:t xml:space="preserve"> Обязанности Сторон, неурегулированные настоящим договором, устанавливаются в соответствии с действующим законодательством.</w:t>
      </w:r>
    </w:p>
    <w:p w:rsidR="002D1FBD" w:rsidRPr="002D1FBD" w:rsidRDefault="002D1FBD" w:rsidP="002D1FBD">
      <w:pPr>
        <w:suppressAutoHyphens/>
        <w:ind w:firstLine="567"/>
        <w:jc w:val="both"/>
        <w:outlineLvl w:val="1"/>
        <w:rPr>
          <w:lang w:eastAsia="zh-CN"/>
        </w:rPr>
      </w:pPr>
    </w:p>
    <w:p w:rsidR="002D1FBD" w:rsidRPr="002D1FBD" w:rsidRDefault="002D1FBD" w:rsidP="002D1FBD">
      <w:pPr>
        <w:jc w:val="center"/>
        <w:rPr>
          <w:b/>
          <w:lang w:eastAsia="en-US"/>
        </w:rPr>
      </w:pPr>
      <w:r w:rsidRPr="002D1FBD">
        <w:rPr>
          <w:b/>
          <w:lang w:eastAsia="en-US"/>
        </w:rPr>
        <w:lastRenderedPageBreak/>
        <w:t>5. ПЕРЕДАЧА ИМУЩЕСТВА, ОФОРМЛЕНИЕ ПРАВА СОБСТВЕННОСТИ</w:t>
      </w:r>
    </w:p>
    <w:p w:rsidR="002D1FBD" w:rsidRPr="002D1FBD" w:rsidRDefault="002D1FBD" w:rsidP="002D1FBD">
      <w:pPr>
        <w:jc w:val="center"/>
        <w:rPr>
          <w:b/>
          <w:lang w:eastAsia="en-US"/>
        </w:rPr>
      </w:pPr>
    </w:p>
    <w:p w:rsidR="002D1FBD" w:rsidRPr="002D1FBD" w:rsidRDefault="002D1FBD" w:rsidP="002D1FBD">
      <w:pPr>
        <w:tabs>
          <w:tab w:val="left" w:pos="0"/>
        </w:tabs>
        <w:ind w:firstLine="720"/>
        <w:jc w:val="both"/>
        <w:rPr>
          <w:lang w:eastAsia="en-US"/>
        </w:rPr>
      </w:pPr>
      <w:r w:rsidRPr="002D1FBD">
        <w:rPr>
          <w:b/>
          <w:lang w:eastAsia="en-US"/>
        </w:rPr>
        <w:t>5.1.</w:t>
      </w:r>
      <w:r w:rsidRPr="002D1FBD">
        <w:rPr>
          <w:lang w:eastAsia="en-US"/>
        </w:rPr>
        <w:t> Передача Имущества Покупателю и оформление права собственности на него осуществляются в соответствии с законодательством Российской Федерации до выполнения  Покупателем условий конкурса, не позднее чем через 30 (тридцать) дней после дня полной оплаты Имущества.</w:t>
      </w:r>
    </w:p>
    <w:p w:rsidR="002D1FBD" w:rsidRPr="002D1FBD" w:rsidRDefault="002D1FBD" w:rsidP="002D1FBD">
      <w:pPr>
        <w:ind w:firstLine="709"/>
        <w:jc w:val="both"/>
        <w:rPr>
          <w:b/>
          <w:lang w:eastAsia="en-US"/>
        </w:rPr>
      </w:pPr>
      <w:r w:rsidRPr="002D1FBD">
        <w:rPr>
          <w:b/>
          <w:lang w:eastAsia="en-US"/>
        </w:rPr>
        <w:t xml:space="preserve">5.2. </w:t>
      </w:r>
      <w:r w:rsidRPr="002D1FBD">
        <w:rPr>
          <w:lang w:eastAsia="en-US"/>
        </w:rPr>
        <w:t>Право собственности на Имущество возникает у Покупателя с момента государственной регистрации перехода права собственности от Продавца к Покупателю.</w:t>
      </w:r>
    </w:p>
    <w:p w:rsidR="002D1FBD" w:rsidRPr="002D1FBD" w:rsidRDefault="002D1FBD" w:rsidP="002D1FBD">
      <w:pPr>
        <w:tabs>
          <w:tab w:val="left" w:pos="0"/>
        </w:tabs>
        <w:ind w:firstLine="720"/>
        <w:jc w:val="both"/>
        <w:rPr>
          <w:lang w:eastAsia="en-US"/>
        </w:rPr>
      </w:pPr>
      <w:r w:rsidRPr="002D1FBD">
        <w:rPr>
          <w:b/>
          <w:lang w:eastAsia="en-US"/>
        </w:rPr>
        <w:t>5.3.</w:t>
      </w:r>
      <w:r w:rsidRPr="002D1FBD">
        <w:rPr>
          <w:lang w:eastAsia="en-US"/>
        </w:rPr>
        <w:t xml:space="preserve"> С момента передачи Имущества Покупателю к последнему переходит риск повреждения и утраты (гибели) Имущества.       </w:t>
      </w:r>
    </w:p>
    <w:p w:rsidR="002D1FBD" w:rsidRPr="002D1FBD" w:rsidRDefault="002D1FBD" w:rsidP="002D1FBD">
      <w:pPr>
        <w:suppressAutoHyphens/>
        <w:ind w:firstLine="567"/>
        <w:jc w:val="center"/>
        <w:rPr>
          <w:b/>
          <w:lang w:eastAsia="zh-CN"/>
        </w:rPr>
      </w:pPr>
    </w:p>
    <w:p w:rsidR="002D1FBD" w:rsidRPr="002D1FBD" w:rsidRDefault="002D1FBD" w:rsidP="002D1FBD">
      <w:pPr>
        <w:suppressAutoHyphens/>
        <w:ind w:firstLine="567"/>
        <w:jc w:val="center"/>
        <w:rPr>
          <w:b/>
          <w:lang w:eastAsia="zh-CN"/>
        </w:rPr>
      </w:pPr>
      <w:r w:rsidRPr="002D1FBD">
        <w:rPr>
          <w:b/>
          <w:lang w:eastAsia="zh-CN"/>
        </w:rPr>
        <w:t xml:space="preserve">6. УСЛОВИЯ КОНКУРСА, ПОРЯДОК ИХ ВЫПОЛНЕНИЯ, ПОДТВЕРЖДЕНИЕ ИХ ВЫПОЛНЕНИЯ И </w:t>
      </w:r>
      <w:proofErr w:type="gramStart"/>
      <w:r w:rsidRPr="002D1FBD">
        <w:rPr>
          <w:b/>
          <w:lang w:eastAsia="zh-CN"/>
        </w:rPr>
        <w:t>КОНТРОЛЬ ЗА</w:t>
      </w:r>
      <w:proofErr w:type="gramEnd"/>
      <w:r w:rsidRPr="002D1FBD">
        <w:rPr>
          <w:b/>
          <w:lang w:eastAsia="zh-CN"/>
        </w:rPr>
        <w:t xml:space="preserve"> ИХ ВЫПОЛНЕНИЕМ</w:t>
      </w:r>
    </w:p>
    <w:p w:rsidR="002D1FBD" w:rsidRPr="002D1FBD" w:rsidRDefault="002D1FBD" w:rsidP="002D1FBD">
      <w:pPr>
        <w:suppressAutoHyphens/>
        <w:ind w:firstLine="567"/>
        <w:jc w:val="center"/>
        <w:rPr>
          <w:b/>
          <w:lang w:eastAsia="zh-CN"/>
        </w:rPr>
      </w:pPr>
    </w:p>
    <w:p w:rsidR="002D1FBD" w:rsidRPr="002D1FBD" w:rsidRDefault="002D1FBD" w:rsidP="002D1FBD">
      <w:pPr>
        <w:ind w:right="-2" w:firstLine="702"/>
        <w:jc w:val="both"/>
        <w:rPr>
          <w:lang w:eastAsia="en-US"/>
        </w:rPr>
      </w:pPr>
      <w:r w:rsidRPr="002D1FBD">
        <w:rPr>
          <w:b/>
          <w:lang w:eastAsia="zh-CN"/>
        </w:rPr>
        <w:tab/>
        <w:t xml:space="preserve">6.1. </w:t>
      </w:r>
      <w:r w:rsidRPr="002D1FBD">
        <w:rPr>
          <w:lang w:eastAsia="en-US"/>
        </w:rPr>
        <w:t>Проведение  работ  по  сохранению Объекта культурного наследия в соответствии с охранным обязательством в порядке, установленном статьей 45 Закона 73-ФЗ:</w:t>
      </w:r>
    </w:p>
    <w:p w:rsidR="002D1FBD" w:rsidRPr="002D1FBD" w:rsidRDefault="002D1FBD" w:rsidP="002D1FBD">
      <w:pPr>
        <w:jc w:val="both"/>
      </w:pPr>
      <w:r w:rsidRPr="002D1FBD">
        <w:tab/>
        <w:t>- получение задания на проведение работ по сохранению Объекта культурного наследия,  выданного государственной инспекцией по охране объектов культурного наследия Амурской области (далее – Задание на проведение работ), не позднее 2 (двух) месяцев с момента заключения настоящего договора;</w:t>
      </w:r>
    </w:p>
    <w:p w:rsidR="002D1FBD" w:rsidRPr="002D1FBD" w:rsidRDefault="002D1FBD" w:rsidP="002D1FBD">
      <w:pPr>
        <w:ind w:right="-2" w:firstLine="702"/>
        <w:jc w:val="both"/>
        <w:rPr>
          <w:lang w:eastAsia="en-US"/>
        </w:rPr>
      </w:pPr>
      <w:r w:rsidRPr="002D1FBD">
        <w:rPr>
          <w:lang w:eastAsia="en-US"/>
        </w:rPr>
        <w:tab/>
      </w:r>
      <w:proofErr w:type="gramStart"/>
      <w:r w:rsidRPr="002D1FBD">
        <w:rPr>
          <w:b/>
          <w:lang w:eastAsia="en-US"/>
        </w:rPr>
        <w:t xml:space="preserve">- </w:t>
      </w:r>
      <w:r w:rsidRPr="002D1FBD">
        <w:rPr>
          <w:lang w:eastAsia="en-US"/>
        </w:rPr>
        <w:t xml:space="preserve">разработка проекта реставрации и приспособления к современному использованию Объекта культурного наследия с привлечением лицензированных проектных и подрядных организаций в соответствии с Заданием на проведение работ не позднее </w:t>
      </w:r>
      <w:r w:rsidRPr="002D1FBD">
        <w:rPr>
          <w:b/>
          <w:lang w:eastAsia="en-US"/>
        </w:rPr>
        <w:t>01.12.2023</w:t>
      </w:r>
      <w:r w:rsidRPr="002D1FBD">
        <w:rPr>
          <w:lang w:eastAsia="en-US"/>
        </w:rPr>
        <w:t xml:space="preserve"> года;</w:t>
      </w:r>
      <w:proofErr w:type="gramEnd"/>
    </w:p>
    <w:p w:rsidR="002D1FBD" w:rsidRPr="002D1FBD" w:rsidRDefault="002D1FBD" w:rsidP="002D1FBD">
      <w:pPr>
        <w:ind w:right="-2" w:firstLine="702"/>
        <w:jc w:val="both"/>
        <w:rPr>
          <w:lang w:eastAsia="en-US"/>
        </w:rPr>
      </w:pPr>
      <w:r w:rsidRPr="002D1FBD">
        <w:rPr>
          <w:lang w:eastAsia="en-US"/>
        </w:rPr>
        <w:tab/>
      </w:r>
      <w:r w:rsidRPr="002D1FBD">
        <w:rPr>
          <w:b/>
          <w:lang w:eastAsia="en-US"/>
        </w:rPr>
        <w:t xml:space="preserve">- </w:t>
      </w:r>
      <w:r w:rsidRPr="002D1FBD">
        <w:rPr>
          <w:lang w:eastAsia="en-US"/>
        </w:rPr>
        <w:t xml:space="preserve">реставрация и приспособление Объекта культурного наследия к современному использованию с привлечением лицензированных проектных и подрядных организаций в соответствии с Заданием на проведение работ не позднее </w:t>
      </w:r>
      <w:r w:rsidRPr="002D1FBD">
        <w:rPr>
          <w:b/>
          <w:lang w:eastAsia="en-US"/>
        </w:rPr>
        <w:t>01.12.2024</w:t>
      </w:r>
      <w:r w:rsidRPr="002D1FBD">
        <w:rPr>
          <w:lang w:eastAsia="en-US"/>
        </w:rPr>
        <w:t xml:space="preserve"> года.</w:t>
      </w:r>
    </w:p>
    <w:p w:rsidR="002D1FBD" w:rsidRPr="002D1FBD" w:rsidRDefault="002D1FBD" w:rsidP="002D1FBD">
      <w:pPr>
        <w:jc w:val="both"/>
      </w:pPr>
      <w:r w:rsidRPr="002D1FBD">
        <w:tab/>
        <w:t>Охранное обязательство и паспорт объекта культурного наследия прилагаются к настоящему договору.</w:t>
      </w:r>
    </w:p>
    <w:p w:rsidR="002D1FBD" w:rsidRPr="002D1FBD" w:rsidRDefault="002D1FBD" w:rsidP="002D1FBD">
      <w:pPr>
        <w:ind w:right="-2" w:firstLine="702"/>
        <w:jc w:val="both"/>
        <w:rPr>
          <w:lang w:eastAsia="en-US"/>
        </w:rPr>
      </w:pPr>
      <w:r w:rsidRPr="002D1FBD">
        <w:rPr>
          <w:lang w:eastAsia="en-US"/>
        </w:rPr>
        <w:tab/>
      </w:r>
      <w:r w:rsidRPr="002D1FBD">
        <w:rPr>
          <w:b/>
          <w:lang w:eastAsia="en-US"/>
        </w:rPr>
        <w:t xml:space="preserve">6.2. </w:t>
      </w:r>
      <w:r w:rsidRPr="002D1FBD">
        <w:rPr>
          <w:lang w:eastAsia="en-US"/>
        </w:rPr>
        <w:t xml:space="preserve">Срок выполнения условий конкурса: не позднее </w:t>
      </w:r>
      <w:r w:rsidRPr="002D1FBD">
        <w:rPr>
          <w:b/>
          <w:lang w:eastAsia="en-US"/>
        </w:rPr>
        <w:t>01.12.2024</w:t>
      </w:r>
      <w:r w:rsidRPr="002D1FBD">
        <w:rPr>
          <w:lang w:eastAsia="en-US"/>
        </w:rPr>
        <w:t xml:space="preserve"> года. </w:t>
      </w:r>
    </w:p>
    <w:p w:rsidR="002D1FBD" w:rsidRPr="002D1FBD" w:rsidRDefault="002D1FBD" w:rsidP="002D1FBD">
      <w:pPr>
        <w:tabs>
          <w:tab w:val="left" w:pos="1418"/>
        </w:tabs>
        <w:ind w:firstLine="709"/>
        <w:contextualSpacing/>
        <w:jc w:val="both"/>
      </w:pPr>
      <w:r w:rsidRPr="002D1FBD">
        <w:rPr>
          <w:b/>
        </w:rPr>
        <w:t>6.3.</w:t>
      </w:r>
      <w:r w:rsidRPr="002D1FBD">
        <w:t xml:space="preserve"> Порядок подтверждения Покупателем исполнения условий конкурса:</w:t>
      </w:r>
    </w:p>
    <w:p w:rsidR="002D1FBD" w:rsidRPr="002D1FBD" w:rsidRDefault="002D1FBD" w:rsidP="002D1FBD">
      <w:pPr>
        <w:ind w:firstLine="720"/>
        <w:jc w:val="both"/>
        <w:rPr>
          <w:spacing w:val="-5"/>
          <w:lang w:eastAsia="en-US"/>
        </w:rPr>
      </w:pPr>
      <w:r w:rsidRPr="002D1FBD">
        <w:rPr>
          <w:b/>
          <w:lang w:eastAsia="en-US"/>
        </w:rPr>
        <w:t>6.3.1</w:t>
      </w:r>
      <w:r w:rsidRPr="002D1FBD">
        <w:rPr>
          <w:lang w:eastAsia="en-US"/>
        </w:rPr>
        <w:t xml:space="preserve">. </w:t>
      </w:r>
      <w:r w:rsidRPr="002D1FBD">
        <w:rPr>
          <w:lang w:eastAsia="zh-CN"/>
        </w:rPr>
        <w:t>Покупатель</w:t>
      </w:r>
      <w:r w:rsidRPr="002D1FBD">
        <w:rPr>
          <w:spacing w:val="-5"/>
          <w:lang w:eastAsia="en-US"/>
        </w:rPr>
        <w:t xml:space="preserve"> каждый год не реже одного раза в год с момента заключения договора до даты истечения срока исполнения условий конкурса (</w:t>
      </w:r>
      <w:r w:rsidRPr="002D1FBD">
        <w:rPr>
          <w:b/>
          <w:spacing w:val="-5"/>
          <w:lang w:eastAsia="en-US"/>
        </w:rPr>
        <w:t>01.12.2024</w:t>
      </w:r>
      <w:r w:rsidRPr="002D1FBD">
        <w:rPr>
          <w:spacing w:val="-5"/>
          <w:lang w:eastAsia="en-US"/>
        </w:rPr>
        <w:t xml:space="preserve">), представляет Продавцу отчетные документы, </w:t>
      </w:r>
      <w:r w:rsidRPr="002D1FBD">
        <w:rPr>
          <w:lang w:eastAsia="zh-CN"/>
        </w:rPr>
        <w:t>подтверждающие выполнение условий конкурса не позднее 15 числа месяца, следующего за отчетным периодом</w:t>
      </w:r>
      <w:r w:rsidRPr="002D1FBD">
        <w:rPr>
          <w:spacing w:val="-5"/>
          <w:lang w:eastAsia="en-US"/>
        </w:rPr>
        <w:t xml:space="preserve"> по форме согласно Приложению № 2 к настоящему договору.</w:t>
      </w:r>
    </w:p>
    <w:p w:rsidR="002D1FBD" w:rsidRPr="002D1FBD" w:rsidRDefault="002D1FBD" w:rsidP="002D1FBD">
      <w:pPr>
        <w:suppressAutoHyphens/>
        <w:ind w:firstLine="567"/>
        <w:jc w:val="both"/>
        <w:rPr>
          <w:lang w:eastAsia="zh-CN"/>
        </w:rPr>
      </w:pPr>
      <w:r w:rsidRPr="002D1FBD">
        <w:rPr>
          <w:lang w:eastAsia="en-US"/>
        </w:rPr>
        <w:tab/>
      </w:r>
      <w:r w:rsidRPr="002D1FBD">
        <w:rPr>
          <w:b/>
          <w:lang w:eastAsia="zh-CN"/>
        </w:rPr>
        <w:t>6.3.2.</w:t>
      </w:r>
      <w:r w:rsidRPr="002D1FBD">
        <w:rPr>
          <w:lang w:eastAsia="zh-CN"/>
        </w:rPr>
        <w:t xml:space="preserve"> Комиссия проводит проверку представленных документов, в том числе проверку фактического исполнения условий конкурса в месте расположения проверяемого Объекта культурного наследия, в течение 30 (тридцати) дней после предоставления Покупателем отчетных документов.</w:t>
      </w:r>
    </w:p>
    <w:p w:rsidR="002D1FBD" w:rsidRPr="002D1FBD" w:rsidRDefault="002D1FBD" w:rsidP="002D1FBD">
      <w:pPr>
        <w:suppressAutoHyphens/>
        <w:ind w:firstLine="567"/>
        <w:jc w:val="both"/>
        <w:rPr>
          <w:lang w:eastAsia="zh-CN"/>
        </w:rPr>
      </w:pPr>
      <w:r w:rsidRPr="002D1FBD">
        <w:rPr>
          <w:lang w:eastAsia="zh-CN"/>
        </w:rPr>
        <w:tab/>
      </w:r>
      <w:r w:rsidRPr="002D1FBD">
        <w:rPr>
          <w:b/>
          <w:lang w:eastAsia="zh-CN"/>
        </w:rPr>
        <w:t>6.3.3.</w:t>
      </w:r>
      <w:r w:rsidRPr="002D1FBD">
        <w:rPr>
          <w:lang w:eastAsia="zh-CN"/>
        </w:rPr>
        <w:t xml:space="preserve"> Покупатель обязан устранить выявленные комиссией нарушения выполнения условий конкурса в сроки, определенные по результатам проверки.</w:t>
      </w:r>
    </w:p>
    <w:p w:rsidR="002D1FBD" w:rsidRPr="002D1FBD" w:rsidRDefault="002D1FBD" w:rsidP="002D1FBD">
      <w:pPr>
        <w:tabs>
          <w:tab w:val="left" w:pos="709"/>
        </w:tabs>
        <w:contextualSpacing/>
        <w:jc w:val="both"/>
      </w:pPr>
      <w:r w:rsidRPr="002D1FBD">
        <w:rPr>
          <w:b/>
        </w:rPr>
        <w:tab/>
        <w:t>6.3.4.</w:t>
      </w:r>
      <w:r w:rsidRPr="002D1FBD">
        <w:t xml:space="preserve"> В течение 10 (десяти) рабочих дней с даты </w:t>
      </w:r>
      <w:proofErr w:type="gramStart"/>
      <w:r w:rsidRPr="002D1FBD">
        <w:t>истечения срока исполнения условий конкурса</w:t>
      </w:r>
      <w:proofErr w:type="gramEnd"/>
      <w:r w:rsidRPr="002D1FBD">
        <w:t xml:space="preserve"> Покупатель направляет Продавцу сводный (итоговый) отчет об исполнении им условий конкурса в целом с приложением всех необходимых документов. </w:t>
      </w:r>
    </w:p>
    <w:p w:rsidR="002D1FBD" w:rsidRPr="002D1FBD" w:rsidRDefault="002D1FBD" w:rsidP="002D1FBD">
      <w:pPr>
        <w:tabs>
          <w:tab w:val="left" w:pos="709"/>
        </w:tabs>
        <w:contextualSpacing/>
        <w:jc w:val="both"/>
        <w:rPr>
          <w:lang w:eastAsia="zh-CN"/>
        </w:rPr>
      </w:pPr>
      <w:r w:rsidRPr="002D1FBD">
        <w:tab/>
      </w:r>
      <w:r w:rsidRPr="002D1FBD">
        <w:rPr>
          <w:b/>
          <w:lang w:eastAsia="zh-CN"/>
        </w:rPr>
        <w:t>6.3.5.</w:t>
      </w:r>
      <w:r w:rsidRPr="002D1FBD">
        <w:rPr>
          <w:lang w:eastAsia="zh-CN"/>
        </w:rPr>
        <w:t xml:space="preserve"> В течение 2 (двух) месяцев со дня получения сводного (итогового) отчета о выполнении условий конкурса комиссия по контролю за выполнением условий конкурса обязана осуществить проверку фактического выполнения условий </w:t>
      </w:r>
      <w:proofErr w:type="gramStart"/>
      <w:r w:rsidRPr="002D1FBD">
        <w:rPr>
          <w:lang w:eastAsia="zh-CN"/>
        </w:rPr>
        <w:t>конкурса</w:t>
      </w:r>
      <w:proofErr w:type="gramEnd"/>
      <w:r w:rsidRPr="002D1FBD">
        <w:rPr>
          <w:lang w:eastAsia="zh-CN"/>
        </w:rPr>
        <w:t xml:space="preserve"> на основании представленного Покупателем сводного (итогового) отчета.</w:t>
      </w:r>
    </w:p>
    <w:p w:rsidR="002D1FBD" w:rsidRPr="002D1FBD" w:rsidRDefault="002D1FBD" w:rsidP="002D1FBD">
      <w:pPr>
        <w:suppressAutoHyphens/>
        <w:ind w:firstLine="567"/>
        <w:jc w:val="both"/>
        <w:rPr>
          <w:lang w:eastAsia="zh-CN"/>
        </w:rPr>
      </w:pPr>
      <w:r w:rsidRPr="002D1FBD">
        <w:rPr>
          <w:lang w:eastAsia="zh-CN"/>
        </w:rPr>
        <w:tab/>
      </w:r>
      <w:r w:rsidRPr="002D1FBD">
        <w:rPr>
          <w:b/>
          <w:lang w:eastAsia="zh-CN"/>
        </w:rPr>
        <w:t>6.3.6.</w:t>
      </w:r>
      <w:r w:rsidRPr="002D1FBD">
        <w:rPr>
          <w:lang w:eastAsia="zh-CN"/>
        </w:rPr>
        <w:t xml:space="preserve"> По результатам рассмотрения сводного (итогового) отчета о выполнении условий конкурса комиссия по </w:t>
      </w:r>
      <w:proofErr w:type="gramStart"/>
      <w:r w:rsidRPr="002D1FBD">
        <w:rPr>
          <w:lang w:eastAsia="zh-CN"/>
        </w:rPr>
        <w:t>контролю за</w:t>
      </w:r>
      <w:proofErr w:type="gramEnd"/>
      <w:r w:rsidRPr="002D1FBD">
        <w:rPr>
          <w:lang w:eastAsia="zh-CN"/>
        </w:rPr>
        <w:t xml:space="preserve"> выполнением условий конкурса составляет акт о выполнении Покупателем условий конкурса.</w:t>
      </w:r>
    </w:p>
    <w:p w:rsidR="002D1FBD" w:rsidRPr="002D1FBD" w:rsidRDefault="002D1FBD" w:rsidP="002D1FBD">
      <w:pPr>
        <w:tabs>
          <w:tab w:val="left" w:pos="1418"/>
        </w:tabs>
        <w:ind w:firstLine="709"/>
        <w:jc w:val="both"/>
      </w:pPr>
      <w:r w:rsidRPr="002D1FBD">
        <w:rPr>
          <w:b/>
        </w:rPr>
        <w:lastRenderedPageBreak/>
        <w:t>6.3.7.</w:t>
      </w:r>
      <w:r w:rsidRPr="002D1FBD">
        <w:t xml:space="preserve"> Обязательства Покупателя по выполнению условий конкурса считаются исполненными в полном объеме с момента утверждения Продавцом акта о выполнении победителем конкурса условий конкурса.</w:t>
      </w:r>
    </w:p>
    <w:p w:rsidR="002D1FBD" w:rsidRPr="002D1FBD" w:rsidRDefault="002D1FBD" w:rsidP="002D1FBD">
      <w:pPr>
        <w:suppressAutoHyphens/>
        <w:ind w:firstLine="567"/>
        <w:jc w:val="both"/>
        <w:outlineLvl w:val="1"/>
        <w:rPr>
          <w:lang w:eastAsia="zh-CN"/>
        </w:rPr>
      </w:pPr>
      <w:r w:rsidRPr="002D1FBD">
        <w:rPr>
          <w:b/>
          <w:lang w:eastAsia="zh-CN"/>
        </w:rPr>
        <w:tab/>
        <w:t>6.4.</w:t>
      </w:r>
      <w:r w:rsidRPr="002D1FBD">
        <w:rPr>
          <w:lang w:eastAsia="zh-CN"/>
        </w:rPr>
        <w:t xml:space="preserve"> Внесение изменений и дополнений в условия конкурса не допускается, за исключением случаев, предусмотренных статьей 451 Гражданского кодекса Российской Федерации.</w:t>
      </w:r>
    </w:p>
    <w:p w:rsidR="002D1FBD" w:rsidRPr="002D1FBD" w:rsidRDefault="002D1FBD" w:rsidP="002D1FBD">
      <w:pPr>
        <w:jc w:val="center"/>
        <w:rPr>
          <w:b/>
          <w:lang w:eastAsia="en-US"/>
        </w:rPr>
      </w:pPr>
      <w:r w:rsidRPr="002D1FBD">
        <w:rPr>
          <w:b/>
          <w:lang w:eastAsia="en-US"/>
        </w:rPr>
        <w:t>7. ОТВЕТСТВЕННОСТЬ СТОРОН</w:t>
      </w:r>
    </w:p>
    <w:p w:rsidR="002D1FBD" w:rsidRPr="002D1FBD" w:rsidRDefault="002D1FBD" w:rsidP="002D1FBD">
      <w:pPr>
        <w:jc w:val="center"/>
        <w:rPr>
          <w:b/>
          <w:lang w:eastAsia="en-US"/>
        </w:rPr>
      </w:pPr>
    </w:p>
    <w:p w:rsidR="002D1FBD" w:rsidRPr="002D1FBD" w:rsidRDefault="002D1FBD" w:rsidP="002D1FBD">
      <w:pPr>
        <w:ind w:firstLine="720"/>
        <w:jc w:val="both"/>
        <w:rPr>
          <w:lang w:eastAsia="en-US"/>
        </w:rPr>
      </w:pPr>
      <w:r w:rsidRPr="002D1FBD">
        <w:rPr>
          <w:b/>
          <w:lang w:eastAsia="en-US"/>
        </w:rPr>
        <w:t>7.1.</w:t>
      </w:r>
      <w:r w:rsidRPr="002D1FBD">
        <w:rPr>
          <w:lang w:eastAsia="en-US"/>
        </w:rPr>
        <w:t xml:space="preserve">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и настоящим договором.</w:t>
      </w:r>
    </w:p>
    <w:p w:rsidR="002D1FBD" w:rsidRPr="002D1FBD" w:rsidRDefault="002D1FBD" w:rsidP="002D1FBD">
      <w:pPr>
        <w:ind w:firstLine="720"/>
        <w:jc w:val="both"/>
        <w:rPr>
          <w:lang w:eastAsia="en-US"/>
        </w:rPr>
      </w:pPr>
      <w:r w:rsidRPr="002D1FBD">
        <w:rPr>
          <w:b/>
          <w:lang w:eastAsia="en-US"/>
        </w:rPr>
        <w:t>7.2.</w:t>
      </w:r>
      <w:r w:rsidRPr="002D1FBD">
        <w:rPr>
          <w:lang w:eastAsia="en-US"/>
        </w:rPr>
        <w:t xml:space="preserve"> В случае нарушения срока, указанного в п. 3.2. настоящего договора, Покупатель уплачивает Продавцу пени в размере 0,1 % от неуплаченной в срок суммы денежных средств, за каждый день просрочки. </w:t>
      </w:r>
    </w:p>
    <w:p w:rsidR="002D1FBD" w:rsidRPr="002D1FBD" w:rsidRDefault="002D1FBD" w:rsidP="002D1FBD">
      <w:pPr>
        <w:ind w:firstLine="720"/>
        <w:jc w:val="both"/>
        <w:rPr>
          <w:lang w:eastAsia="en-US"/>
        </w:rPr>
      </w:pPr>
      <w:r w:rsidRPr="002D1FBD">
        <w:rPr>
          <w:b/>
          <w:lang w:eastAsia="en-US"/>
        </w:rPr>
        <w:t>7.3.</w:t>
      </w:r>
      <w:r w:rsidRPr="002D1FBD">
        <w:rPr>
          <w:lang w:eastAsia="en-US"/>
        </w:rPr>
        <w:t xml:space="preserve"> Просрочка внесения денежных сре</w:t>
      </w:r>
      <w:proofErr w:type="gramStart"/>
      <w:r w:rsidRPr="002D1FBD">
        <w:rPr>
          <w:lang w:eastAsia="en-US"/>
        </w:rPr>
        <w:t>дств в сч</w:t>
      </w:r>
      <w:proofErr w:type="gramEnd"/>
      <w:r w:rsidRPr="002D1FBD">
        <w:rPr>
          <w:lang w:eastAsia="en-US"/>
        </w:rPr>
        <w:t xml:space="preserve">ёт оплаты Имущества свыше 10 (десяти) дней расценивается Продавцом как отказ Покупателя от исполнения обязательств по оплате Имущества и является основанием расторжения настоящего договора в одностороннем порядке по инициативе Продавца. В таком случае, договор считается расторгнутым с момента получения Покупателем письменного уведомления Продавца о расторжении настоящего договора. </w:t>
      </w:r>
    </w:p>
    <w:p w:rsidR="002D1FBD" w:rsidRPr="002D1FBD" w:rsidRDefault="002D1FBD" w:rsidP="002D1FBD">
      <w:pPr>
        <w:ind w:firstLine="720"/>
        <w:jc w:val="both"/>
        <w:rPr>
          <w:lang w:eastAsia="en-US"/>
        </w:rPr>
      </w:pPr>
      <w:r w:rsidRPr="002D1FBD">
        <w:rPr>
          <w:b/>
          <w:lang w:eastAsia="en-US"/>
        </w:rPr>
        <w:t>7.4.</w:t>
      </w:r>
      <w:r w:rsidRPr="002D1FBD">
        <w:rPr>
          <w:lang w:eastAsia="en-US"/>
        </w:rPr>
        <w:t xml:space="preserve"> При уклонении или отказе от оплаты Имущества Покупатель оплачивает Продавцу неустойку в размере 10 (десяти) процентов от цены продажи.</w:t>
      </w:r>
    </w:p>
    <w:p w:rsidR="002D1FBD" w:rsidRPr="002D1FBD" w:rsidRDefault="002D1FBD" w:rsidP="002D1FBD">
      <w:pPr>
        <w:ind w:firstLine="720"/>
        <w:jc w:val="both"/>
        <w:rPr>
          <w:b/>
          <w:lang w:eastAsia="en-US"/>
        </w:rPr>
      </w:pPr>
      <w:r w:rsidRPr="002D1FBD">
        <w:rPr>
          <w:b/>
          <w:lang w:eastAsia="en-US"/>
        </w:rPr>
        <w:t xml:space="preserve">7.5. </w:t>
      </w:r>
      <w:r w:rsidRPr="002D1FBD">
        <w:rPr>
          <w:lang w:eastAsia="en-US"/>
        </w:rPr>
        <w:t>В случае расторжения настоящего договора по причине невыполнения Покупателем обязанности, предусмотренной п. 3.2. настоящего договора задаток, не возвращается.</w:t>
      </w:r>
    </w:p>
    <w:p w:rsidR="002D1FBD" w:rsidRPr="002D1FBD" w:rsidRDefault="002D1FBD" w:rsidP="002D1FBD">
      <w:pPr>
        <w:ind w:firstLine="357"/>
        <w:contextualSpacing/>
        <w:jc w:val="both"/>
        <w:rPr>
          <w:lang w:eastAsia="en-US"/>
        </w:rPr>
      </w:pPr>
      <w:r w:rsidRPr="002D1FBD">
        <w:rPr>
          <w:b/>
          <w:spacing w:val="-5"/>
          <w:lang w:eastAsia="en-US"/>
        </w:rPr>
        <w:tab/>
      </w:r>
      <w:r w:rsidRPr="002D1FBD">
        <w:rPr>
          <w:b/>
          <w:lang w:eastAsia="en-US"/>
        </w:rPr>
        <w:t>7.6.</w:t>
      </w:r>
      <w:r w:rsidRPr="002D1FBD">
        <w:rPr>
          <w:lang w:eastAsia="en-US"/>
        </w:rPr>
        <w:t xml:space="preserve"> Ответственность Сторон, не урегулированная настоящим договором, устанавливается действующим законодательством Российской Федерации.</w:t>
      </w:r>
    </w:p>
    <w:p w:rsidR="002D1FBD" w:rsidRPr="002D1FBD" w:rsidRDefault="002D1FBD" w:rsidP="002D1FBD">
      <w:pPr>
        <w:shd w:val="clear" w:color="auto" w:fill="FFFFFF"/>
        <w:jc w:val="center"/>
        <w:rPr>
          <w:b/>
          <w:lang w:eastAsia="en-US"/>
        </w:rPr>
      </w:pPr>
    </w:p>
    <w:p w:rsidR="002D1FBD" w:rsidRPr="002D1FBD" w:rsidRDefault="002D1FBD" w:rsidP="002D1FBD">
      <w:pPr>
        <w:shd w:val="clear" w:color="auto" w:fill="FFFFFF"/>
        <w:jc w:val="center"/>
        <w:rPr>
          <w:b/>
          <w:lang w:eastAsia="en-US"/>
        </w:rPr>
      </w:pPr>
      <w:r w:rsidRPr="002D1FBD">
        <w:rPr>
          <w:b/>
          <w:lang w:eastAsia="en-US"/>
        </w:rPr>
        <w:t>8. РАСТОРЖЕНИЕ ДОГОВОРА</w:t>
      </w:r>
    </w:p>
    <w:p w:rsidR="002D1FBD" w:rsidRPr="002D1FBD" w:rsidRDefault="002D1FBD" w:rsidP="002D1FBD">
      <w:pPr>
        <w:shd w:val="clear" w:color="auto" w:fill="FFFFFF"/>
        <w:jc w:val="center"/>
        <w:rPr>
          <w:b/>
          <w:lang w:eastAsia="en-US"/>
        </w:rPr>
      </w:pPr>
    </w:p>
    <w:p w:rsidR="002D1FBD" w:rsidRPr="002D1FBD" w:rsidRDefault="002D1FBD" w:rsidP="002D1FBD">
      <w:pPr>
        <w:autoSpaceDE w:val="0"/>
        <w:autoSpaceDN w:val="0"/>
        <w:adjustRightInd w:val="0"/>
        <w:ind w:firstLine="540"/>
        <w:jc w:val="both"/>
        <w:rPr>
          <w:bCs/>
          <w:lang w:eastAsia="en-US"/>
        </w:rPr>
      </w:pPr>
      <w:r w:rsidRPr="002D1FBD">
        <w:rPr>
          <w:bCs/>
          <w:lang w:eastAsia="en-US"/>
        </w:rPr>
        <w:tab/>
      </w:r>
      <w:r w:rsidRPr="002D1FBD">
        <w:rPr>
          <w:b/>
          <w:bCs/>
          <w:lang w:eastAsia="en-US"/>
        </w:rPr>
        <w:t>8.1.</w:t>
      </w:r>
      <w:r w:rsidRPr="002D1FBD">
        <w:rPr>
          <w:bCs/>
          <w:lang w:eastAsia="en-US"/>
        </w:rPr>
        <w:t xml:space="preserve"> Условия настоящего договора могут быть изменены по взаимному согласию Сторон путем подписания письменного соглашения.</w:t>
      </w:r>
    </w:p>
    <w:p w:rsidR="002D1FBD" w:rsidRPr="002D1FBD" w:rsidRDefault="002D1FBD" w:rsidP="002D1FBD">
      <w:pPr>
        <w:autoSpaceDE w:val="0"/>
        <w:autoSpaceDN w:val="0"/>
        <w:adjustRightInd w:val="0"/>
        <w:ind w:firstLine="540"/>
        <w:jc w:val="both"/>
        <w:rPr>
          <w:bCs/>
          <w:lang w:eastAsia="en-US"/>
        </w:rPr>
      </w:pPr>
      <w:r w:rsidRPr="002D1FBD">
        <w:rPr>
          <w:bCs/>
          <w:lang w:eastAsia="en-US"/>
        </w:rPr>
        <w:tab/>
      </w:r>
      <w:r w:rsidRPr="002D1FBD">
        <w:rPr>
          <w:b/>
          <w:bCs/>
          <w:lang w:eastAsia="en-US"/>
        </w:rPr>
        <w:t xml:space="preserve">8.2. </w:t>
      </w:r>
      <w:r w:rsidRPr="002D1FBD">
        <w:rPr>
          <w:bCs/>
          <w:lang w:eastAsia="en-US"/>
        </w:rPr>
        <w:t xml:space="preserve">В случае неоплаты (неполной оплаты) денежных средств в размере и сроки, указанные в п. 3.2. настоящего договора, </w:t>
      </w:r>
      <w:proofErr w:type="gramStart"/>
      <w:r w:rsidRPr="002D1FBD">
        <w:rPr>
          <w:bCs/>
          <w:lang w:eastAsia="en-US"/>
        </w:rPr>
        <w:t>договор</w:t>
      </w:r>
      <w:proofErr w:type="gramEnd"/>
      <w:r w:rsidRPr="002D1FBD">
        <w:rPr>
          <w:bCs/>
          <w:lang w:eastAsia="en-US"/>
        </w:rPr>
        <w:t xml:space="preserve"> может быть расторгнут в одностороннем порядке по требованию Продавца, о чем Покупатель уведомляется в течение 10 дней путем направления соответствующего уведомления. </w:t>
      </w:r>
    </w:p>
    <w:p w:rsidR="002D1FBD" w:rsidRPr="002D1FBD" w:rsidRDefault="002D1FBD" w:rsidP="002D1FBD">
      <w:pPr>
        <w:autoSpaceDE w:val="0"/>
        <w:autoSpaceDN w:val="0"/>
        <w:adjustRightInd w:val="0"/>
        <w:ind w:firstLine="540"/>
        <w:jc w:val="both"/>
        <w:rPr>
          <w:bCs/>
          <w:lang w:eastAsia="en-US"/>
        </w:rPr>
      </w:pPr>
      <w:r w:rsidRPr="002D1FBD">
        <w:rPr>
          <w:b/>
          <w:bCs/>
          <w:lang w:eastAsia="en-US"/>
        </w:rPr>
        <w:tab/>
        <w:t xml:space="preserve">8.3. </w:t>
      </w:r>
      <w:proofErr w:type="gramStart"/>
      <w:r w:rsidRPr="002D1FBD">
        <w:rPr>
          <w:bCs/>
          <w:lang w:eastAsia="en-US"/>
        </w:rPr>
        <w:t xml:space="preserve">В случае </w:t>
      </w:r>
      <w:r w:rsidRPr="002D1FBD">
        <w:rPr>
          <w:bdr w:val="none" w:sz="0" w:space="0" w:color="auto" w:frame="1"/>
          <w:lang w:eastAsia="en-US"/>
        </w:rPr>
        <w:t>неисполнения Покупателем условий конкурса в части Объекта культурного наследия, ненадлежащего их исполнения, в том числе нарушения промежуточных или окончательных сроков исполнения условий и объема их исполнения, а также неисполнения обязанностей, предусмотренных разделом 6 настоящего договора, договор в части Объекта культурного наследия расторгается по соглашению Сторон или в судебном порядке.</w:t>
      </w:r>
      <w:proofErr w:type="gramEnd"/>
    </w:p>
    <w:p w:rsidR="002D1FBD" w:rsidRPr="002D1FBD" w:rsidRDefault="002D1FBD" w:rsidP="002D1FBD">
      <w:pPr>
        <w:ind w:firstLine="357"/>
        <w:contextualSpacing/>
        <w:jc w:val="both"/>
        <w:rPr>
          <w:lang w:eastAsia="en-US"/>
        </w:rPr>
      </w:pPr>
      <w:r w:rsidRPr="002D1FBD">
        <w:rPr>
          <w:bdr w:val="none" w:sz="0" w:space="0" w:color="auto" w:frame="1"/>
          <w:lang w:eastAsia="en-US"/>
        </w:rPr>
        <w:tab/>
        <w:t xml:space="preserve">В соответствии с пунктом 5 ст. 29 Федерального закона от 21.12.2001 178-ФЗ «О приватизации государственного и муниципального имущества» Объект культурного наследия подлежит возврату Продавцу (в собственность Амурской области) без возмещения Покупателю стоимости Объекта культурного наследия, включая неотделимые улучшения, и без компенсации расходов, связанных с исполнением настоящего договора. </w:t>
      </w:r>
    </w:p>
    <w:p w:rsidR="002D1FBD" w:rsidRPr="002D1FBD" w:rsidRDefault="002D1FBD" w:rsidP="002D1FBD">
      <w:pPr>
        <w:shd w:val="clear" w:color="auto" w:fill="FFFFFF"/>
        <w:jc w:val="center"/>
        <w:rPr>
          <w:b/>
          <w:lang w:eastAsia="en-US"/>
        </w:rPr>
      </w:pPr>
    </w:p>
    <w:p w:rsidR="002D1FBD" w:rsidRPr="002D1FBD" w:rsidRDefault="002D1FBD" w:rsidP="002D1FBD">
      <w:pPr>
        <w:shd w:val="clear" w:color="auto" w:fill="FFFFFF"/>
        <w:jc w:val="center"/>
        <w:rPr>
          <w:b/>
          <w:lang w:eastAsia="en-US"/>
        </w:rPr>
      </w:pPr>
      <w:r w:rsidRPr="002D1FBD">
        <w:rPr>
          <w:b/>
          <w:lang w:eastAsia="en-US"/>
        </w:rPr>
        <w:t>9. ЗАКЛЮЧИТЕЛЬНЫЕ ПОЛОЖЕНИЯ</w:t>
      </w:r>
    </w:p>
    <w:p w:rsidR="002D1FBD" w:rsidRPr="002D1FBD" w:rsidRDefault="002D1FBD" w:rsidP="002D1FBD">
      <w:pPr>
        <w:shd w:val="clear" w:color="auto" w:fill="FFFFFF"/>
        <w:jc w:val="center"/>
        <w:rPr>
          <w:b/>
          <w:lang w:eastAsia="en-US"/>
        </w:rPr>
      </w:pPr>
    </w:p>
    <w:p w:rsidR="002D1FBD" w:rsidRPr="002D1FBD" w:rsidRDefault="002D1FBD" w:rsidP="002D1FBD">
      <w:pPr>
        <w:autoSpaceDE w:val="0"/>
        <w:autoSpaceDN w:val="0"/>
        <w:adjustRightInd w:val="0"/>
        <w:jc w:val="both"/>
        <w:rPr>
          <w:bCs/>
          <w:lang w:eastAsia="en-US"/>
        </w:rPr>
      </w:pPr>
      <w:r w:rsidRPr="002D1FBD">
        <w:rPr>
          <w:b/>
          <w:lang w:eastAsia="en-US"/>
        </w:rPr>
        <w:tab/>
        <w:t>9.1.</w:t>
      </w:r>
      <w:r w:rsidRPr="002D1FBD">
        <w:rPr>
          <w:lang w:eastAsia="en-US"/>
        </w:rPr>
        <w:t xml:space="preserve"> Настоящий договор вступает в силу с момента его подписания и </w:t>
      </w:r>
      <w:r w:rsidRPr="002D1FBD">
        <w:rPr>
          <w:bCs/>
          <w:lang w:eastAsia="en-US"/>
        </w:rPr>
        <w:t>действует до полного исполнения Сторонами своих обязательств по нему.</w:t>
      </w:r>
    </w:p>
    <w:p w:rsidR="002D1FBD" w:rsidRPr="002D1FBD" w:rsidRDefault="002D1FBD" w:rsidP="002D1FBD">
      <w:pPr>
        <w:shd w:val="clear" w:color="auto" w:fill="FFFFFF"/>
        <w:ind w:firstLine="720"/>
        <w:jc w:val="both"/>
        <w:rPr>
          <w:lang w:eastAsia="en-US"/>
        </w:rPr>
      </w:pPr>
      <w:r w:rsidRPr="002D1FBD">
        <w:rPr>
          <w:b/>
          <w:lang w:eastAsia="en-US"/>
        </w:rPr>
        <w:t>9.2.</w:t>
      </w:r>
      <w:r w:rsidRPr="002D1FBD">
        <w:rPr>
          <w:lang w:eastAsia="en-US"/>
        </w:rPr>
        <w:t xml:space="preserve"> Настоящий договор прекращает свое действие:</w:t>
      </w:r>
    </w:p>
    <w:p w:rsidR="002D1FBD" w:rsidRPr="002D1FBD" w:rsidRDefault="002D1FBD" w:rsidP="002D1FBD">
      <w:pPr>
        <w:shd w:val="clear" w:color="auto" w:fill="FFFFFF"/>
        <w:tabs>
          <w:tab w:val="left" w:pos="989"/>
        </w:tabs>
        <w:ind w:firstLine="720"/>
        <w:jc w:val="both"/>
        <w:rPr>
          <w:lang w:eastAsia="en-US"/>
        </w:rPr>
      </w:pPr>
      <w:r w:rsidRPr="002D1FBD">
        <w:rPr>
          <w:spacing w:val="-1"/>
          <w:lang w:eastAsia="en-US"/>
        </w:rPr>
        <w:lastRenderedPageBreak/>
        <w:t>- исполнением Сторонами своих обязательств по настоящему договору;</w:t>
      </w:r>
    </w:p>
    <w:p w:rsidR="002D1FBD" w:rsidRPr="002D1FBD" w:rsidRDefault="002D1FBD" w:rsidP="002D1FBD">
      <w:pPr>
        <w:shd w:val="clear" w:color="auto" w:fill="FFFFFF"/>
        <w:tabs>
          <w:tab w:val="left" w:pos="989"/>
        </w:tabs>
        <w:ind w:firstLine="720"/>
        <w:jc w:val="both"/>
        <w:rPr>
          <w:spacing w:val="-1"/>
          <w:lang w:eastAsia="en-US"/>
        </w:rPr>
      </w:pPr>
      <w:r w:rsidRPr="002D1FBD">
        <w:rPr>
          <w:spacing w:val="-1"/>
          <w:lang w:eastAsia="en-US"/>
        </w:rPr>
        <w:t>- в случае его досрочного расторжения по основаниям, предусмотренным действующим законодательством Российской Федерации или настоящим договором;</w:t>
      </w:r>
    </w:p>
    <w:p w:rsidR="002D1FBD" w:rsidRPr="002D1FBD" w:rsidRDefault="002D1FBD" w:rsidP="002D1FBD">
      <w:pPr>
        <w:shd w:val="clear" w:color="auto" w:fill="FFFFFF"/>
        <w:tabs>
          <w:tab w:val="left" w:pos="0"/>
        </w:tabs>
        <w:ind w:firstLine="720"/>
        <w:jc w:val="both"/>
        <w:rPr>
          <w:lang w:eastAsia="en-US"/>
        </w:rPr>
      </w:pPr>
      <w:r w:rsidRPr="002D1FBD">
        <w:rPr>
          <w:spacing w:val="-1"/>
          <w:lang w:eastAsia="en-US"/>
        </w:rPr>
        <w:t>- по иным основаниям, предусмотренным действующим законодательством Российской Федерации.</w:t>
      </w:r>
    </w:p>
    <w:p w:rsidR="002D1FBD" w:rsidRPr="002D1FBD" w:rsidRDefault="002D1FBD" w:rsidP="002D1FBD">
      <w:pPr>
        <w:shd w:val="clear" w:color="auto" w:fill="FFFFFF"/>
        <w:ind w:firstLine="720"/>
        <w:jc w:val="both"/>
        <w:rPr>
          <w:lang w:eastAsia="en-US"/>
        </w:rPr>
      </w:pPr>
      <w:r w:rsidRPr="002D1FBD">
        <w:rPr>
          <w:b/>
          <w:lang w:eastAsia="en-US"/>
        </w:rPr>
        <w:t>9.3.</w:t>
      </w:r>
      <w:r w:rsidRPr="002D1FBD">
        <w:rPr>
          <w:lang w:eastAsia="en-US"/>
        </w:rPr>
        <w:t xml:space="preserve"> Споры, возникающие между Сторонами в ходе исполнения настоящего договора, разрешаются Сторонами путем переговоров, а при </w:t>
      </w:r>
      <w:proofErr w:type="gramStart"/>
      <w:r w:rsidRPr="002D1FBD">
        <w:rPr>
          <w:lang w:eastAsia="en-US"/>
        </w:rPr>
        <w:t>не достижении</w:t>
      </w:r>
      <w:proofErr w:type="gramEnd"/>
      <w:r w:rsidRPr="002D1FBD">
        <w:rPr>
          <w:lang w:eastAsia="en-US"/>
        </w:rPr>
        <w:t xml:space="preserve"> согласия рассматриваются в судебном порядке по месту нахождения Продавца – в городе Благовещенск Амурской области.</w:t>
      </w:r>
    </w:p>
    <w:p w:rsidR="002D1FBD" w:rsidRPr="002D1FBD" w:rsidRDefault="002D1FBD" w:rsidP="002D1FBD">
      <w:pPr>
        <w:shd w:val="clear" w:color="auto" w:fill="FFFFFF"/>
        <w:ind w:firstLine="720"/>
        <w:jc w:val="both"/>
        <w:rPr>
          <w:lang w:eastAsia="en-US"/>
        </w:rPr>
      </w:pPr>
      <w:r w:rsidRPr="002D1FBD">
        <w:rPr>
          <w:b/>
          <w:lang w:eastAsia="en-US"/>
        </w:rPr>
        <w:t>9.4.</w:t>
      </w:r>
      <w:r w:rsidRPr="002D1FBD">
        <w:rPr>
          <w:lang w:eastAsia="en-US"/>
        </w:rPr>
        <w:t> Настоящий договор составлен в трех подлинных экземплярах, имеющих одинаковую юридическую силу, по одному экземпляру для каждой из Сторон настоящего договора, третий экземпляр – для государственного органа, осуществляющего государственную регистрацию прав на недвижимое имущество и сделок с ним.</w:t>
      </w:r>
    </w:p>
    <w:p w:rsidR="002D1FBD" w:rsidRPr="002D1FBD" w:rsidRDefault="002D1FBD" w:rsidP="002D1FBD">
      <w:pPr>
        <w:jc w:val="center"/>
        <w:rPr>
          <w:b/>
          <w:lang w:eastAsia="en-US"/>
        </w:rPr>
      </w:pPr>
    </w:p>
    <w:p w:rsidR="002D1FBD" w:rsidRPr="002D1FBD" w:rsidRDefault="002D1FBD" w:rsidP="002D1FBD">
      <w:pPr>
        <w:jc w:val="center"/>
        <w:rPr>
          <w:b/>
          <w:lang w:eastAsia="en-US"/>
        </w:rPr>
      </w:pPr>
    </w:p>
    <w:p w:rsidR="002D1FBD" w:rsidRPr="002D1FBD" w:rsidRDefault="002D1FBD" w:rsidP="002D1FBD">
      <w:pPr>
        <w:jc w:val="center"/>
        <w:rPr>
          <w:b/>
          <w:lang w:eastAsia="en-US"/>
        </w:rPr>
      </w:pPr>
      <w:r w:rsidRPr="002D1FBD">
        <w:rPr>
          <w:b/>
          <w:lang w:eastAsia="en-US"/>
        </w:rPr>
        <w:t>10. ПЕРЕЧЕНЬ ПРИЛОЖЕНИЙ</w:t>
      </w:r>
    </w:p>
    <w:p w:rsidR="002D1FBD" w:rsidRPr="002D1FBD" w:rsidRDefault="002D1FBD" w:rsidP="002D1FBD">
      <w:pPr>
        <w:jc w:val="center"/>
        <w:rPr>
          <w:b/>
          <w:lang w:eastAsia="en-US"/>
        </w:rPr>
      </w:pPr>
    </w:p>
    <w:p w:rsidR="002D1FBD" w:rsidRPr="002D1FBD" w:rsidRDefault="002D1FBD" w:rsidP="002D1FBD">
      <w:pPr>
        <w:ind w:firstLine="708"/>
        <w:jc w:val="both"/>
        <w:rPr>
          <w:lang w:eastAsia="en-US"/>
        </w:rPr>
      </w:pPr>
      <w:r w:rsidRPr="002D1FBD">
        <w:rPr>
          <w:lang w:eastAsia="en-US"/>
        </w:rPr>
        <w:t>Приложение № 1. Акт приема-передачи к договору купли-продажи имущества.</w:t>
      </w:r>
    </w:p>
    <w:p w:rsidR="002D1FBD" w:rsidRPr="002D1FBD" w:rsidRDefault="002D1FBD" w:rsidP="002D1FBD">
      <w:pPr>
        <w:jc w:val="both"/>
        <w:rPr>
          <w:lang w:eastAsia="en-US"/>
        </w:rPr>
      </w:pPr>
      <w:r w:rsidRPr="002D1FBD">
        <w:rPr>
          <w:lang w:eastAsia="en-US"/>
        </w:rPr>
        <w:tab/>
        <w:t xml:space="preserve">Приложение № 2. Отчет </w:t>
      </w:r>
      <w:r w:rsidRPr="002D1FBD">
        <w:rPr>
          <w:spacing w:val="2"/>
          <w:lang w:eastAsia="en-US"/>
        </w:rPr>
        <w:t>об исполнении условий конкурса</w:t>
      </w:r>
      <w:r w:rsidRPr="002D1FBD">
        <w:rPr>
          <w:lang w:eastAsia="en-US"/>
        </w:rPr>
        <w:t xml:space="preserve"> в электронной форме по продаже имущества, находящегося в казне Амурской области.</w:t>
      </w:r>
    </w:p>
    <w:p w:rsidR="002D1FBD" w:rsidRPr="002D1FBD" w:rsidRDefault="002D1FBD" w:rsidP="002D1FBD">
      <w:pPr>
        <w:shd w:val="clear" w:color="auto" w:fill="FFFFFF"/>
        <w:ind w:left="19"/>
        <w:jc w:val="center"/>
        <w:rPr>
          <w:b/>
          <w:lang w:eastAsia="en-US"/>
        </w:rPr>
      </w:pPr>
    </w:p>
    <w:p w:rsidR="002D1FBD" w:rsidRPr="002D1FBD" w:rsidRDefault="002D1FBD" w:rsidP="002D1FBD">
      <w:pPr>
        <w:shd w:val="clear" w:color="auto" w:fill="FFFFFF"/>
        <w:ind w:left="19"/>
        <w:jc w:val="center"/>
        <w:rPr>
          <w:b/>
          <w:lang w:eastAsia="en-US"/>
        </w:rPr>
      </w:pPr>
      <w:r w:rsidRPr="002D1FBD">
        <w:rPr>
          <w:b/>
          <w:lang w:eastAsia="en-US"/>
        </w:rPr>
        <w:t>11. РЕКВИЗИТЫ СТОРОН</w:t>
      </w:r>
    </w:p>
    <w:p w:rsidR="002D1FBD" w:rsidRPr="002D1FBD" w:rsidRDefault="002D1FBD" w:rsidP="002D1FBD">
      <w:pPr>
        <w:shd w:val="clear" w:color="auto" w:fill="FFFFFF"/>
        <w:ind w:left="19"/>
        <w:jc w:val="center"/>
        <w:rPr>
          <w:b/>
          <w:lang w:eastAsia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820"/>
        <w:gridCol w:w="4540"/>
      </w:tblGrid>
      <w:tr w:rsidR="002D1FBD" w:rsidRPr="002D1FBD" w:rsidTr="007A6394">
        <w:tc>
          <w:tcPr>
            <w:tcW w:w="4820" w:type="dxa"/>
          </w:tcPr>
          <w:p w:rsidR="002D1FBD" w:rsidRPr="002D1FBD" w:rsidRDefault="002D1FBD" w:rsidP="002D1FBD">
            <w:pPr>
              <w:tabs>
                <w:tab w:val="left" w:pos="0"/>
              </w:tabs>
              <w:rPr>
                <w:lang w:eastAsia="en-US"/>
              </w:rPr>
            </w:pPr>
            <w:r w:rsidRPr="002D1FBD">
              <w:rPr>
                <w:lang w:eastAsia="en-US"/>
              </w:rPr>
              <w:t>Продавец</w:t>
            </w:r>
          </w:p>
        </w:tc>
        <w:tc>
          <w:tcPr>
            <w:tcW w:w="4540" w:type="dxa"/>
          </w:tcPr>
          <w:p w:rsidR="002D1FBD" w:rsidRPr="002D1FBD" w:rsidRDefault="002D1FBD" w:rsidP="002D1FBD">
            <w:pPr>
              <w:rPr>
                <w:lang w:eastAsia="en-US"/>
              </w:rPr>
            </w:pPr>
            <w:r w:rsidRPr="002D1FBD">
              <w:rPr>
                <w:lang w:eastAsia="en-US"/>
              </w:rPr>
              <w:t>Покупатель</w:t>
            </w:r>
          </w:p>
        </w:tc>
      </w:tr>
      <w:tr w:rsidR="002D1FBD" w:rsidRPr="002D1FBD" w:rsidTr="007A6394">
        <w:trPr>
          <w:trHeight w:val="2479"/>
        </w:trPr>
        <w:tc>
          <w:tcPr>
            <w:tcW w:w="4820" w:type="dxa"/>
          </w:tcPr>
          <w:p w:rsidR="002D1FBD" w:rsidRPr="002D1FBD" w:rsidRDefault="002D1FBD" w:rsidP="002D1FBD">
            <w:pPr>
              <w:tabs>
                <w:tab w:val="left" w:pos="426"/>
              </w:tabs>
              <w:rPr>
                <w:lang w:eastAsia="en-US"/>
              </w:rPr>
            </w:pPr>
            <w:r w:rsidRPr="002D1FBD">
              <w:rPr>
                <w:lang w:eastAsia="en-US"/>
              </w:rPr>
              <w:t>Комитет по управлению имуществом муниципального образования города Благовещенска</w:t>
            </w:r>
          </w:p>
          <w:p w:rsidR="002D1FBD" w:rsidRPr="002D1FBD" w:rsidRDefault="002D1FBD" w:rsidP="002D1FBD">
            <w:pPr>
              <w:tabs>
                <w:tab w:val="left" w:pos="426"/>
              </w:tabs>
              <w:rPr>
                <w:lang w:eastAsia="en-US"/>
              </w:rPr>
            </w:pPr>
          </w:p>
          <w:p w:rsidR="002D1FBD" w:rsidRPr="002D1FBD" w:rsidRDefault="002D1FBD" w:rsidP="002D1FBD">
            <w:pPr>
              <w:tabs>
                <w:tab w:val="left" w:pos="426"/>
              </w:tabs>
              <w:rPr>
                <w:lang w:eastAsia="en-US"/>
              </w:rPr>
            </w:pPr>
            <w:r w:rsidRPr="002D1FBD">
              <w:rPr>
                <w:lang w:eastAsia="en-US"/>
              </w:rPr>
              <w:t xml:space="preserve">Юридический адрес: </w:t>
            </w:r>
          </w:p>
          <w:p w:rsidR="002D1FBD" w:rsidRPr="002D1FBD" w:rsidRDefault="002D1FBD" w:rsidP="002D1FBD">
            <w:pPr>
              <w:tabs>
                <w:tab w:val="left" w:pos="426"/>
              </w:tabs>
              <w:rPr>
                <w:lang w:eastAsia="en-US"/>
              </w:rPr>
            </w:pPr>
            <w:r w:rsidRPr="002D1FBD">
              <w:rPr>
                <w:lang w:eastAsia="en-US"/>
              </w:rPr>
              <w:t>г. Благовещенск,</w:t>
            </w:r>
          </w:p>
          <w:p w:rsidR="002D1FBD" w:rsidRPr="002D1FBD" w:rsidRDefault="002D1FBD" w:rsidP="002D1FBD">
            <w:pPr>
              <w:tabs>
                <w:tab w:val="left" w:pos="426"/>
              </w:tabs>
              <w:rPr>
                <w:lang w:eastAsia="en-US"/>
              </w:rPr>
            </w:pPr>
            <w:r w:rsidRPr="002D1FBD">
              <w:rPr>
                <w:lang w:eastAsia="en-US"/>
              </w:rPr>
              <w:t>ул. Б. Хмельницкого, д.8/2</w:t>
            </w:r>
          </w:p>
          <w:p w:rsidR="002D1FBD" w:rsidRPr="002D1FBD" w:rsidRDefault="002D1FBD" w:rsidP="002D1FBD">
            <w:pPr>
              <w:tabs>
                <w:tab w:val="left" w:pos="426"/>
              </w:tabs>
              <w:rPr>
                <w:lang w:eastAsia="en-US"/>
              </w:rPr>
            </w:pPr>
          </w:p>
          <w:p w:rsidR="002D1FBD" w:rsidRPr="002D1FBD" w:rsidRDefault="002D1FBD" w:rsidP="002D1FBD">
            <w:pPr>
              <w:tabs>
                <w:tab w:val="left" w:pos="426"/>
              </w:tabs>
              <w:rPr>
                <w:lang w:eastAsia="en-US"/>
              </w:rPr>
            </w:pPr>
            <w:r w:rsidRPr="002D1FBD">
              <w:rPr>
                <w:lang w:eastAsia="en-US"/>
              </w:rPr>
              <w:t>________________ ____________</w:t>
            </w:r>
          </w:p>
          <w:p w:rsidR="002D1FBD" w:rsidRPr="002D1FBD" w:rsidRDefault="002D1FBD" w:rsidP="002D1FBD">
            <w:pPr>
              <w:jc w:val="both"/>
              <w:rPr>
                <w:lang w:eastAsia="en-US"/>
              </w:rPr>
            </w:pPr>
            <w:r w:rsidRPr="002D1FBD">
              <w:rPr>
                <w:lang w:eastAsia="en-US"/>
              </w:rPr>
              <w:t xml:space="preserve">            М.П.</w:t>
            </w:r>
          </w:p>
        </w:tc>
        <w:tc>
          <w:tcPr>
            <w:tcW w:w="4540" w:type="dxa"/>
          </w:tcPr>
          <w:p w:rsidR="002D1FBD" w:rsidRPr="002D1FBD" w:rsidRDefault="002D1FBD" w:rsidP="002D1FBD">
            <w:pPr>
              <w:ind w:left="-61"/>
              <w:rPr>
                <w:lang w:eastAsia="en-US"/>
              </w:rPr>
            </w:pPr>
            <w:r w:rsidRPr="002D1FBD">
              <w:rPr>
                <w:lang w:eastAsia="en-US"/>
              </w:rPr>
              <w:t>_______________________________ (наименование юридического лица, Ф.И.О. физического лица)</w:t>
            </w:r>
          </w:p>
          <w:p w:rsidR="002D1FBD" w:rsidRPr="002D1FBD" w:rsidRDefault="002D1FBD" w:rsidP="002D1FBD">
            <w:pPr>
              <w:ind w:left="-61"/>
              <w:rPr>
                <w:lang w:eastAsia="en-US"/>
              </w:rPr>
            </w:pPr>
          </w:p>
          <w:p w:rsidR="002D1FBD" w:rsidRPr="002D1FBD" w:rsidRDefault="002D1FBD" w:rsidP="002D1FBD">
            <w:pPr>
              <w:ind w:left="-61"/>
              <w:rPr>
                <w:lang w:eastAsia="en-US"/>
              </w:rPr>
            </w:pPr>
            <w:r w:rsidRPr="002D1FBD">
              <w:rPr>
                <w:lang w:eastAsia="en-US"/>
              </w:rPr>
              <w:t>Адрес:________________________________________________________</w:t>
            </w:r>
          </w:p>
          <w:p w:rsidR="002D1FBD" w:rsidRPr="002D1FBD" w:rsidRDefault="002D1FBD" w:rsidP="002D1FBD">
            <w:pPr>
              <w:ind w:left="-61"/>
              <w:rPr>
                <w:lang w:eastAsia="en-US"/>
              </w:rPr>
            </w:pPr>
            <w:r w:rsidRPr="002D1FBD">
              <w:rPr>
                <w:lang w:eastAsia="en-US"/>
              </w:rPr>
              <w:t>_______________________________</w:t>
            </w:r>
          </w:p>
          <w:p w:rsidR="002D1FBD" w:rsidRPr="002D1FBD" w:rsidRDefault="002D1FBD" w:rsidP="002D1FBD">
            <w:pPr>
              <w:ind w:left="-61"/>
              <w:rPr>
                <w:lang w:eastAsia="en-US"/>
              </w:rPr>
            </w:pPr>
          </w:p>
          <w:p w:rsidR="002D1FBD" w:rsidRPr="002D1FBD" w:rsidRDefault="002D1FBD" w:rsidP="002D1FBD">
            <w:pPr>
              <w:ind w:left="-61"/>
              <w:rPr>
                <w:lang w:eastAsia="en-US"/>
              </w:rPr>
            </w:pPr>
            <w:r w:rsidRPr="002D1FBD">
              <w:rPr>
                <w:lang w:eastAsia="en-US"/>
              </w:rPr>
              <w:t xml:space="preserve"> _____________ _________________</w:t>
            </w:r>
          </w:p>
          <w:p w:rsidR="002D1FBD" w:rsidRPr="002D1FBD" w:rsidRDefault="002D1FBD" w:rsidP="002D1FBD">
            <w:pPr>
              <w:ind w:left="-61"/>
              <w:jc w:val="both"/>
              <w:rPr>
                <w:lang w:eastAsia="en-US"/>
              </w:rPr>
            </w:pPr>
            <w:r w:rsidRPr="002D1FBD">
              <w:rPr>
                <w:lang w:eastAsia="en-US"/>
              </w:rPr>
              <w:t xml:space="preserve"> (подпись)</w:t>
            </w:r>
          </w:p>
        </w:tc>
      </w:tr>
    </w:tbl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Default="001B3C8C" w:rsidP="001B3C8C">
      <w:pPr>
        <w:jc w:val="right"/>
        <w:rPr>
          <w:sz w:val="28"/>
          <w:szCs w:val="28"/>
        </w:rPr>
      </w:pPr>
    </w:p>
    <w:p w:rsidR="001B3C8C" w:rsidRPr="00CD7900" w:rsidRDefault="001B3C8C" w:rsidP="001B3C8C">
      <w:pPr>
        <w:ind w:left="6096"/>
      </w:pPr>
      <w:r w:rsidRPr="00CD7900">
        <w:lastRenderedPageBreak/>
        <w:t xml:space="preserve">Приложение № 1 </w:t>
      </w:r>
    </w:p>
    <w:p w:rsidR="001B3C8C" w:rsidRPr="00CD7900" w:rsidRDefault="001B3C8C" w:rsidP="001B3C8C">
      <w:pPr>
        <w:ind w:left="6096"/>
      </w:pPr>
      <w:r w:rsidRPr="00CD7900">
        <w:t xml:space="preserve">к Договору купли-продажи </w:t>
      </w:r>
    </w:p>
    <w:p w:rsidR="001B3C8C" w:rsidRPr="00CD7900" w:rsidRDefault="001B3C8C" w:rsidP="001B3C8C">
      <w:pPr>
        <w:ind w:left="6096"/>
      </w:pPr>
      <w:r w:rsidRPr="00CD7900">
        <w:t>от ___</w:t>
      </w:r>
      <w:r w:rsidR="002D1FBD">
        <w:t>_______2022</w:t>
      </w:r>
      <w:r>
        <w:t xml:space="preserve"> </w:t>
      </w:r>
      <w:r w:rsidRPr="00CD7900">
        <w:t xml:space="preserve"> № _______</w:t>
      </w:r>
    </w:p>
    <w:p w:rsidR="001B3C8C" w:rsidRPr="00D7469C" w:rsidRDefault="001B3C8C" w:rsidP="001B3C8C">
      <w:pPr>
        <w:jc w:val="center"/>
        <w:rPr>
          <w:sz w:val="28"/>
          <w:szCs w:val="28"/>
        </w:rPr>
      </w:pPr>
    </w:p>
    <w:p w:rsidR="001B3C8C" w:rsidRPr="00D7469C" w:rsidRDefault="001B3C8C" w:rsidP="001B3C8C">
      <w:pPr>
        <w:jc w:val="center"/>
        <w:rPr>
          <w:sz w:val="28"/>
          <w:szCs w:val="28"/>
        </w:rPr>
      </w:pPr>
    </w:p>
    <w:p w:rsidR="001B3C8C" w:rsidRPr="002D1FBD" w:rsidRDefault="001B3C8C" w:rsidP="001B3C8C">
      <w:pPr>
        <w:jc w:val="center"/>
      </w:pPr>
      <w:r w:rsidRPr="002D1FBD">
        <w:t>АКТ</w:t>
      </w:r>
    </w:p>
    <w:p w:rsidR="001B3C8C" w:rsidRPr="002D1FBD" w:rsidRDefault="001B3C8C" w:rsidP="001B3C8C">
      <w:pPr>
        <w:jc w:val="center"/>
      </w:pPr>
      <w:r w:rsidRPr="002D1FBD">
        <w:t xml:space="preserve">приема-передачи к договору купли-продажи </w:t>
      </w:r>
    </w:p>
    <w:p w:rsidR="001B3C8C" w:rsidRPr="002D1FBD" w:rsidRDefault="001B3C8C" w:rsidP="001B3C8C">
      <w:pPr>
        <w:jc w:val="center"/>
      </w:pPr>
      <w:r w:rsidRPr="002D1FBD">
        <w:t>имущества от __________ 202 __ года</w:t>
      </w:r>
    </w:p>
    <w:p w:rsidR="001B3C8C" w:rsidRPr="002D1FBD" w:rsidRDefault="001B3C8C" w:rsidP="001B3C8C">
      <w:pPr>
        <w:jc w:val="center"/>
      </w:pPr>
    </w:p>
    <w:p w:rsidR="001B3C8C" w:rsidRPr="002D1FBD" w:rsidRDefault="001B3C8C" w:rsidP="001B3C8C">
      <w:pPr>
        <w:jc w:val="both"/>
      </w:pPr>
      <w:r w:rsidRPr="002D1FBD">
        <w:t>г. Благовещенск</w:t>
      </w:r>
      <w:r w:rsidRPr="002D1FBD">
        <w:tab/>
      </w:r>
      <w:r w:rsidRPr="002D1FBD">
        <w:tab/>
      </w:r>
      <w:r w:rsidRPr="002D1FBD">
        <w:tab/>
      </w:r>
      <w:r w:rsidRPr="002D1FBD">
        <w:tab/>
      </w:r>
      <w:r w:rsidRPr="002D1FBD">
        <w:tab/>
        <w:t xml:space="preserve">                     </w:t>
      </w:r>
      <w:r w:rsidR="002D1FBD">
        <w:t xml:space="preserve">        </w:t>
      </w:r>
      <w:r w:rsidRPr="002D1FBD">
        <w:t xml:space="preserve">          _______ 202__ года</w:t>
      </w:r>
    </w:p>
    <w:p w:rsidR="001B3C8C" w:rsidRPr="002D1FBD" w:rsidRDefault="001B3C8C" w:rsidP="001B3C8C">
      <w:pPr>
        <w:ind w:firstLine="709"/>
        <w:jc w:val="both"/>
      </w:pPr>
    </w:p>
    <w:p w:rsidR="001B3C8C" w:rsidRPr="002D1FBD" w:rsidRDefault="001B3C8C" w:rsidP="001B3C8C">
      <w:pPr>
        <w:ind w:firstLine="709"/>
        <w:jc w:val="both"/>
      </w:pPr>
      <w:proofErr w:type="gramStart"/>
      <w:r w:rsidRPr="002D1FBD">
        <w:t xml:space="preserve">Комитет по управлению имуществом муниципального образования города Благовещенска, действующий от имени муниципального образования города Благовещенска на основании Положения о Комитете по управлению имуществом муниципального образования города Благовещенска, утвержденного постановлением администрации города Благовещенска от 05.08.2011 № 3445, в лице ______________, действующего на основании______________, именуемый в дальнейшем «Продавец»,  </w:t>
      </w:r>
      <w:r w:rsidRPr="002D1FBD">
        <w:rPr>
          <w:spacing w:val="-2"/>
        </w:rPr>
        <w:t xml:space="preserve">с одной стороны и ____________________, </w:t>
      </w:r>
      <w:r w:rsidRPr="002D1FBD">
        <w:t>именуемый в дальнейшем «Покупатель», в лице ________ (уполномоченного представителя), действующий на основании __________(документа</w:t>
      </w:r>
      <w:proofErr w:type="gramEnd"/>
      <w:r w:rsidRPr="002D1FBD">
        <w:t>, подтверждающего полномочия)</w:t>
      </w:r>
      <w:r w:rsidRPr="002D1FBD">
        <w:rPr>
          <w:i/>
        </w:rPr>
        <w:t>,</w:t>
      </w:r>
      <w:r w:rsidRPr="002D1FBD">
        <w:t xml:space="preserve"> с другой сторо</w:t>
      </w:r>
      <w:r w:rsidRPr="002D1FBD">
        <w:rPr>
          <w:spacing w:val="-2"/>
        </w:rPr>
        <w:t xml:space="preserve">ны (именуемые при совместном упоминании «Стороны»), </w:t>
      </w:r>
      <w:r w:rsidRPr="002D1FBD">
        <w:t>составили настоящий акт о следующем.</w:t>
      </w:r>
    </w:p>
    <w:p w:rsidR="001B3C8C" w:rsidRPr="00CD7900" w:rsidRDefault="001B3C8C" w:rsidP="001B3C8C">
      <w:pPr>
        <w:ind w:firstLine="709"/>
        <w:jc w:val="both"/>
        <w:rPr>
          <w:sz w:val="26"/>
          <w:szCs w:val="26"/>
        </w:rPr>
      </w:pPr>
    </w:p>
    <w:p w:rsidR="002D1FBD" w:rsidRPr="002D1FBD" w:rsidRDefault="002D1FBD" w:rsidP="002D1FBD">
      <w:pPr>
        <w:ind w:firstLine="720"/>
        <w:jc w:val="both"/>
        <w:rPr>
          <w:spacing w:val="-1"/>
          <w:lang w:eastAsia="en-US"/>
        </w:rPr>
      </w:pPr>
      <w:r w:rsidRPr="002D1FBD">
        <w:rPr>
          <w:lang w:eastAsia="en-US"/>
        </w:rPr>
        <w:t xml:space="preserve">В соответствии с договором купли-продажи имущества от ________ 202_ года Продавец передал, а Покупатель принял </w:t>
      </w:r>
      <w:r w:rsidRPr="002D1FBD">
        <w:rPr>
          <w:spacing w:val="-1"/>
          <w:lang w:eastAsia="en-US"/>
        </w:rPr>
        <w:t>следующее недвижимое имущество (далее именуемое – Имущество):</w:t>
      </w:r>
    </w:p>
    <w:p w:rsidR="002D1FBD" w:rsidRPr="002D1FBD" w:rsidRDefault="002D1FBD" w:rsidP="002D1FBD">
      <w:pPr>
        <w:ind w:firstLine="708"/>
        <w:jc w:val="both"/>
        <w:rPr>
          <w:lang w:eastAsia="en-US"/>
        </w:rPr>
      </w:pPr>
      <w:r w:rsidRPr="002D1FBD">
        <w:rPr>
          <w:lang w:eastAsia="en-US"/>
        </w:rPr>
        <w:t xml:space="preserve">1.1. магазин, расположенный по адресу: г. Благовещенск, ул. Красноармейская, д. 154, этажность – 2, в том числе подземных 1, общей  площадью 215,9 </w:t>
      </w:r>
      <w:proofErr w:type="spellStart"/>
      <w:r w:rsidRPr="002D1FBD">
        <w:rPr>
          <w:lang w:eastAsia="en-US"/>
        </w:rPr>
        <w:t>кв</w:t>
      </w:r>
      <w:proofErr w:type="gramStart"/>
      <w:r w:rsidRPr="002D1FBD">
        <w:rPr>
          <w:lang w:eastAsia="en-US"/>
        </w:rPr>
        <w:t>.м</w:t>
      </w:r>
      <w:proofErr w:type="spellEnd"/>
      <w:proofErr w:type="gramEnd"/>
      <w:r w:rsidRPr="002D1FBD">
        <w:rPr>
          <w:lang w:eastAsia="en-US"/>
        </w:rPr>
        <w:t>, 1905 года постройки, кадастровый номер 28:01:010127:173,</w:t>
      </w:r>
      <w:r w:rsidRPr="002D1FBD">
        <w:rPr>
          <w:color w:val="FF0000"/>
          <w:lang w:eastAsia="en-US"/>
        </w:rPr>
        <w:t xml:space="preserve"> </w:t>
      </w:r>
      <w:r w:rsidRPr="002D1FBD">
        <w:rPr>
          <w:lang w:eastAsia="en-US"/>
        </w:rPr>
        <w:t>являющийся объектом культурного наследия регионального значения, включенный в единый государственный реестр объектов культурного наследия (памятников истории и культуры) народов Российской Федерации «Частный дом», нач. 20в., регистрационный номер 281711227820005.</w:t>
      </w:r>
    </w:p>
    <w:p w:rsidR="002D1FBD" w:rsidRPr="002D1FBD" w:rsidRDefault="002D1FBD" w:rsidP="002D1FBD">
      <w:pPr>
        <w:ind w:firstLine="708"/>
        <w:jc w:val="both"/>
        <w:rPr>
          <w:lang w:eastAsia="en-US"/>
        </w:rPr>
      </w:pPr>
      <w:r w:rsidRPr="002D1FBD">
        <w:rPr>
          <w:lang w:eastAsia="en-US"/>
        </w:rPr>
        <w:t xml:space="preserve">1.2. земельный участок, категория земель: земли населённых пунктов, разрешённое использование: магазины, общая площадь 1173 </w:t>
      </w:r>
      <w:proofErr w:type="spellStart"/>
      <w:r w:rsidRPr="002D1FBD">
        <w:rPr>
          <w:lang w:eastAsia="en-US"/>
        </w:rPr>
        <w:t>кв</w:t>
      </w:r>
      <w:proofErr w:type="gramStart"/>
      <w:r w:rsidRPr="002D1FBD">
        <w:rPr>
          <w:lang w:eastAsia="en-US"/>
        </w:rPr>
        <w:t>.м</w:t>
      </w:r>
      <w:proofErr w:type="spellEnd"/>
      <w:proofErr w:type="gramEnd"/>
      <w:r w:rsidRPr="002D1FBD">
        <w:rPr>
          <w:lang w:eastAsia="en-US"/>
        </w:rPr>
        <w:t xml:space="preserve">, адрес: г. Благовещенск,                              ул. Красноармейская, д. 154, кадастровый номер  28:01:010127:70. </w:t>
      </w:r>
    </w:p>
    <w:p w:rsidR="002D1FBD" w:rsidRPr="002D1FBD" w:rsidRDefault="002D1FBD" w:rsidP="002D1FBD">
      <w:pPr>
        <w:ind w:firstLine="709"/>
        <w:jc w:val="both"/>
        <w:rPr>
          <w:lang w:eastAsia="en-US"/>
        </w:rPr>
      </w:pPr>
      <w:r w:rsidRPr="002D1FBD">
        <w:rPr>
          <w:lang w:eastAsia="en-US"/>
        </w:rPr>
        <w:t>На момент передачи  Имущество находится в состоянии, описанном в акте технического состояния объекта культурного наследия от 24.03.2022 года, о чем Покупателю известно.</w:t>
      </w:r>
    </w:p>
    <w:p w:rsidR="002D1FBD" w:rsidRPr="002D1FBD" w:rsidRDefault="002D1FBD" w:rsidP="002D1FBD">
      <w:pPr>
        <w:ind w:firstLine="709"/>
        <w:jc w:val="both"/>
        <w:rPr>
          <w:lang w:eastAsia="en-US"/>
        </w:rPr>
      </w:pPr>
      <w:r w:rsidRPr="002D1FBD">
        <w:rPr>
          <w:lang w:eastAsia="en-US"/>
        </w:rPr>
        <w:t>Имущество осмотрено Покупателем, претензий к состоянию Имущества Покупатель не имеет.</w:t>
      </w:r>
    </w:p>
    <w:p w:rsidR="001B3C8C" w:rsidRPr="002D1FBD" w:rsidRDefault="001B3C8C" w:rsidP="001B3C8C">
      <w:pPr>
        <w:ind w:firstLine="709"/>
        <w:jc w:val="both"/>
      </w:pPr>
      <w:r w:rsidRPr="002D1FBD">
        <w:t>Одновременно с Имуществом Покупателю переданы оригиналы следующих документов:</w:t>
      </w:r>
    </w:p>
    <w:p w:rsidR="001B3C8C" w:rsidRPr="002D1FBD" w:rsidRDefault="001B3C8C" w:rsidP="001B3C8C">
      <w:pPr>
        <w:ind w:firstLine="709"/>
        <w:jc w:val="both"/>
      </w:pPr>
      <w:r w:rsidRPr="002D1FBD">
        <w:t>1.____________________________________________________________</w:t>
      </w:r>
      <w:r w:rsidRPr="002D1FBD">
        <w:tab/>
        <w:t>2.____________________________________________________________</w:t>
      </w:r>
    </w:p>
    <w:p w:rsidR="002D1FBD" w:rsidRDefault="001B3C8C" w:rsidP="001B3C8C">
      <w:pPr>
        <w:jc w:val="both"/>
      </w:pPr>
      <w:r w:rsidRPr="002D1FBD">
        <w:t xml:space="preserve">         </w:t>
      </w:r>
    </w:p>
    <w:p w:rsidR="002D1FBD" w:rsidRDefault="002D1FBD" w:rsidP="001B3C8C">
      <w:pPr>
        <w:jc w:val="both"/>
      </w:pPr>
    </w:p>
    <w:p w:rsidR="001B3C8C" w:rsidRPr="002D1FBD" w:rsidRDefault="001B3C8C" w:rsidP="001B3C8C">
      <w:pPr>
        <w:jc w:val="both"/>
      </w:pPr>
      <w:r w:rsidRPr="002D1FBD">
        <w:t xml:space="preserve">   Настоящий акт приема-передачи является неотъемлемой частью договора купли-продажи имущества от _________ 2021 года.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4677"/>
      </w:tblGrid>
      <w:tr w:rsidR="001B3C8C" w:rsidRPr="002D1FBD" w:rsidTr="00E67FBF">
        <w:tc>
          <w:tcPr>
            <w:tcW w:w="4962" w:type="dxa"/>
          </w:tcPr>
          <w:p w:rsidR="001B3C8C" w:rsidRPr="002D1FBD" w:rsidRDefault="001B3C8C" w:rsidP="00E67FBF">
            <w:pPr>
              <w:tabs>
                <w:tab w:val="left" w:pos="0"/>
              </w:tabs>
            </w:pPr>
            <w:r w:rsidRPr="002D1FBD">
              <w:t>Продавец</w:t>
            </w:r>
          </w:p>
          <w:p w:rsidR="001B3C8C" w:rsidRPr="002D1FBD" w:rsidRDefault="001B3C8C" w:rsidP="00E67FBF">
            <w:pPr>
              <w:tabs>
                <w:tab w:val="left" w:pos="0"/>
              </w:tabs>
            </w:pPr>
          </w:p>
        </w:tc>
        <w:tc>
          <w:tcPr>
            <w:tcW w:w="4677" w:type="dxa"/>
          </w:tcPr>
          <w:p w:rsidR="001B3C8C" w:rsidRPr="002D1FBD" w:rsidRDefault="001B3C8C" w:rsidP="00E67FBF">
            <w:r w:rsidRPr="002D1FBD">
              <w:t>Покупатель</w:t>
            </w:r>
          </w:p>
        </w:tc>
      </w:tr>
      <w:tr w:rsidR="001B3C8C" w:rsidRPr="002D1FBD" w:rsidTr="00E67FBF">
        <w:trPr>
          <w:trHeight w:val="2479"/>
        </w:trPr>
        <w:tc>
          <w:tcPr>
            <w:tcW w:w="4962" w:type="dxa"/>
          </w:tcPr>
          <w:p w:rsidR="001B3C8C" w:rsidRPr="002D1FBD" w:rsidRDefault="001B3C8C" w:rsidP="00E67FBF">
            <w:pPr>
              <w:tabs>
                <w:tab w:val="left" w:pos="426"/>
              </w:tabs>
            </w:pPr>
            <w:r w:rsidRPr="002D1FBD">
              <w:lastRenderedPageBreak/>
              <w:t>Комитет по управлению имуществом муниципального образования города Благовещенска</w:t>
            </w:r>
          </w:p>
          <w:p w:rsidR="001B3C8C" w:rsidRPr="002D1FBD" w:rsidRDefault="001B3C8C" w:rsidP="00E67FBF">
            <w:pPr>
              <w:tabs>
                <w:tab w:val="left" w:pos="426"/>
              </w:tabs>
            </w:pPr>
          </w:p>
          <w:p w:rsidR="001B3C8C" w:rsidRPr="002D1FBD" w:rsidRDefault="001B3C8C" w:rsidP="00E67FBF">
            <w:pPr>
              <w:tabs>
                <w:tab w:val="left" w:pos="426"/>
              </w:tabs>
            </w:pPr>
          </w:p>
          <w:p w:rsidR="001B3C8C" w:rsidRPr="002D1FBD" w:rsidRDefault="001B3C8C" w:rsidP="00E67FBF">
            <w:pPr>
              <w:tabs>
                <w:tab w:val="left" w:pos="426"/>
              </w:tabs>
            </w:pPr>
            <w:r w:rsidRPr="002D1FBD">
              <w:t xml:space="preserve">Юридический адрес: </w:t>
            </w:r>
          </w:p>
          <w:p w:rsidR="001B3C8C" w:rsidRPr="002D1FBD" w:rsidRDefault="001B3C8C" w:rsidP="00E67FBF">
            <w:pPr>
              <w:tabs>
                <w:tab w:val="left" w:pos="426"/>
              </w:tabs>
            </w:pPr>
            <w:r w:rsidRPr="002D1FBD">
              <w:t>г. Благовещенск,</w:t>
            </w:r>
          </w:p>
          <w:p w:rsidR="001B3C8C" w:rsidRPr="002D1FBD" w:rsidRDefault="001B3C8C" w:rsidP="00E67FBF">
            <w:pPr>
              <w:tabs>
                <w:tab w:val="left" w:pos="426"/>
              </w:tabs>
            </w:pPr>
            <w:r w:rsidRPr="002D1FBD">
              <w:t>ул. Б. Хмельницкого, д.8/2</w:t>
            </w:r>
          </w:p>
          <w:p w:rsidR="001B3C8C" w:rsidRPr="002D1FBD" w:rsidRDefault="001B3C8C" w:rsidP="00E67FBF">
            <w:pPr>
              <w:tabs>
                <w:tab w:val="left" w:pos="426"/>
              </w:tabs>
            </w:pPr>
          </w:p>
          <w:p w:rsidR="001B3C8C" w:rsidRPr="002D1FBD" w:rsidRDefault="001B3C8C" w:rsidP="00E67FBF">
            <w:pPr>
              <w:tabs>
                <w:tab w:val="left" w:pos="426"/>
              </w:tabs>
            </w:pPr>
            <w:r w:rsidRPr="002D1FBD">
              <w:t>________________ ____________</w:t>
            </w:r>
          </w:p>
          <w:p w:rsidR="001B3C8C" w:rsidRPr="002D1FBD" w:rsidRDefault="001B3C8C" w:rsidP="00E67FBF">
            <w:pPr>
              <w:jc w:val="both"/>
            </w:pPr>
            <w:r w:rsidRPr="002D1FBD">
              <w:t xml:space="preserve">            М.П.</w:t>
            </w:r>
          </w:p>
        </w:tc>
        <w:tc>
          <w:tcPr>
            <w:tcW w:w="4677" w:type="dxa"/>
          </w:tcPr>
          <w:p w:rsidR="001B3C8C" w:rsidRPr="002D1FBD" w:rsidRDefault="001B3C8C" w:rsidP="00E67FBF">
            <w:pPr>
              <w:ind w:left="-61"/>
            </w:pPr>
            <w:r w:rsidRPr="002D1FBD">
              <w:t>_______________________________ (наименование юридического лица, Ф.И.О. физического лица)</w:t>
            </w:r>
          </w:p>
          <w:p w:rsidR="001B3C8C" w:rsidRPr="002D1FBD" w:rsidRDefault="001B3C8C" w:rsidP="00E67FBF">
            <w:pPr>
              <w:ind w:left="-61"/>
            </w:pPr>
          </w:p>
          <w:p w:rsidR="001B3C8C" w:rsidRPr="002D1FBD" w:rsidRDefault="001B3C8C" w:rsidP="00E67FBF">
            <w:pPr>
              <w:ind w:left="-61"/>
            </w:pPr>
            <w:r w:rsidRPr="002D1FBD">
              <w:t>Адрес:__________________________________________________________</w:t>
            </w:r>
          </w:p>
          <w:p w:rsidR="001B3C8C" w:rsidRPr="002D1FBD" w:rsidRDefault="001B3C8C" w:rsidP="00E67FBF">
            <w:pPr>
              <w:ind w:left="-61"/>
            </w:pPr>
            <w:r w:rsidRPr="002D1FBD">
              <w:t>_______________________________</w:t>
            </w:r>
          </w:p>
          <w:p w:rsidR="001B3C8C" w:rsidRPr="002D1FBD" w:rsidRDefault="001B3C8C" w:rsidP="00E67FBF">
            <w:pPr>
              <w:ind w:left="-61"/>
            </w:pPr>
          </w:p>
          <w:p w:rsidR="001B3C8C" w:rsidRPr="002D1FBD" w:rsidRDefault="001B3C8C" w:rsidP="00E67FBF">
            <w:pPr>
              <w:ind w:left="-61"/>
            </w:pPr>
          </w:p>
          <w:p w:rsidR="001B3C8C" w:rsidRPr="002D1FBD" w:rsidRDefault="001B3C8C" w:rsidP="00E67FBF">
            <w:pPr>
              <w:ind w:left="-61"/>
            </w:pPr>
            <w:r w:rsidRPr="002D1FBD">
              <w:t xml:space="preserve"> _____________ _________________</w:t>
            </w:r>
          </w:p>
          <w:p w:rsidR="001B3C8C" w:rsidRPr="002D1FBD" w:rsidRDefault="001B3C8C" w:rsidP="00E67FBF">
            <w:pPr>
              <w:ind w:left="-61"/>
              <w:jc w:val="both"/>
            </w:pPr>
            <w:r w:rsidRPr="002D1FBD">
              <w:t xml:space="preserve"> (подпись)</w:t>
            </w:r>
          </w:p>
        </w:tc>
      </w:tr>
    </w:tbl>
    <w:p w:rsidR="001B3C8C" w:rsidRPr="00CD7900" w:rsidRDefault="001B3C8C" w:rsidP="001B3C8C">
      <w:pPr>
        <w:jc w:val="right"/>
        <w:rPr>
          <w:sz w:val="26"/>
          <w:szCs w:val="26"/>
        </w:rPr>
      </w:pPr>
    </w:p>
    <w:p w:rsidR="001B3C8C" w:rsidRPr="00CD7900" w:rsidRDefault="001B3C8C" w:rsidP="001B3C8C">
      <w:pPr>
        <w:jc w:val="right"/>
        <w:rPr>
          <w:sz w:val="26"/>
          <w:szCs w:val="26"/>
        </w:rPr>
      </w:pPr>
    </w:p>
    <w:p w:rsidR="001B3C8C" w:rsidRPr="00CD7900" w:rsidRDefault="001B3C8C" w:rsidP="001B3C8C">
      <w:pPr>
        <w:jc w:val="right"/>
        <w:rPr>
          <w:sz w:val="26"/>
          <w:szCs w:val="26"/>
        </w:rPr>
      </w:pPr>
    </w:p>
    <w:p w:rsidR="001B3C8C" w:rsidRPr="00CD7900" w:rsidRDefault="001B3C8C" w:rsidP="001B3C8C">
      <w:pPr>
        <w:jc w:val="right"/>
        <w:rPr>
          <w:sz w:val="26"/>
          <w:szCs w:val="26"/>
        </w:rPr>
      </w:pPr>
    </w:p>
    <w:p w:rsidR="001B3C8C" w:rsidRPr="00CD7900" w:rsidRDefault="001B3C8C" w:rsidP="001B3C8C">
      <w:pPr>
        <w:jc w:val="right"/>
        <w:rPr>
          <w:sz w:val="26"/>
          <w:szCs w:val="26"/>
        </w:rPr>
      </w:pPr>
    </w:p>
    <w:p w:rsidR="001B3C8C" w:rsidRPr="00CD7900" w:rsidRDefault="001B3C8C" w:rsidP="001B3C8C">
      <w:pPr>
        <w:jc w:val="right"/>
        <w:rPr>
          <w:sz w:val="26"/>
          <w:szCs w:val="26"/>
        </w:rPr>
      </w:pPr>
    </w:p>
    <w:p w:rsidR="001B3C8C" w:rsidRPr="00CD7900" w:rsidRDefault="001B3C8C" w:rsidP="001B3C8C">
      <w:pPr>
        <w:jc w:val="right"/>
        <w:rPr>
          <w:sz w:val="26"/>
          <w:szCs w:val="26"/>
        </w:rPr>
      </w:pPr>
    </w:p>
    <w:p w:rsidR="001B3C8C" w:rsidRPr="00CD7900" w:rsidRDefault="001B3C8C" w:rsidP="001B3C8C">
      <w:pPr>
        <w:jc w:val="right"/>
        <w:rPr>
          <w:sz w:val="26"/>
          <w:szCs w:val="26"/>
        </w:rPr>
      </w:pPr>
    </w:p>
    <w:p w:rsidR="001B3C8C" w:rsidRPr="00CD7900" w:rsidRDefault="001B3C8C" w:rsidP="001B3C8C">
      <w:pPr>
        <w:jc w:val="right"/>
        <w:rPr>
          <w:sz w:val="26"/>
          <w:szCs w:val="26"/>
        </w:rPr>
      </w:pPr>
    </w:p>
    <w:p w:rsidR="001B3C8C" w:rsidRPr="00CD7900" w:rsidRDefault="001B3C8C" w:rsidP="001B3C8C">
      <w:pPr>
        <w:jc w:val="right"/>
        <w:rPr>
          <w:sz w:val="26"/>
          <w:szCs w:val="26"/>
        </w:rPr>
      </w:pPr>
    </w:p>
    <w:p w:rsidR="001B3C8C" w:rsidRPr="00CD7900" w:rsidRDefault="001B3C8C" w:rsidP="001B3C8C">
      <w:pPr>
        <w:jc w:val="right"/>
        <w:rPr>
          <w:sz w:val="26"/>
          <w:szCs w:val="26"/>
        </w:rPr>
      </w:pPr>
    </w:p>
    <w:p w:rsidR="001B3C8C" w:rsidRPr="00CD7900" w:rsidRDefault="001B3C8C" w:rsidP="001B3C8C">
      <w:pPr>
        <w:jc w:val="right"/>
        <w:rPr>
          <w:sz w:val="26"/>
          <w:szCs w:val="26"/>
        </w:rPr>
      </w:pPr>
    </w:p>
    <w:p w:rsidR="001B3C8C" w:rsidRPr="00CD7900" w:rsidRDefault="001B3C8C" w:rsidP="001B3C8C">
      <w:pPr>
        <w:jc w:val="right"/>
        <w:rPr>
          <w:sz w:val="26"/>
          <w:szCs w:val="26"/>
        </w:rPr>
      </w:pPr>
    </w:p>
    <w:p w:rsidR="001B3C8C" w:rsidRPr="00CD7900" w:rsidRDefault="001B3C8C" w:rsidP="001B3C8C">
      <w:pPr>
        <w:jc w:val="right"/>
        <w:rPr>
          <w:sz w:val="26"/>
          <w:szCs w:val="26"/>
        </w:rPr>
      </w:pPr>
    </w:p>
    <w:p w:rsidR="001B3C8C" w:rsidRPr="00CD7900" w:rsidRDefault="001B3C8C" w:rsidP="001B3C8C">
      <w:pPr>
        <w:jc w:val="right"/>
        <w:rPr>
          <w:sz w:val="26"/>
          <w:szCs w:val="26"/>
        </w:rPr>
      </w:pPr>
    </w:p>
    <w:p w:rsidR="001B3C8C" w:rsidRPr="00CD7900" w:rsidRDefault="001B3C8C" w:rsidP="001B3C8C">
      <w:pPr>
        <w:jc w:val="right"/>
        <w:rPr>
          <w:sz w:val="26"/>
          <w:szCs w:val="26"/>
        </w:rPr>
      </w:pPr>
    </w:p>
    <w:p w:rsidR="001B3C8C" w:rsidRPr="00CD7900" w:rsidRDefault="001B3C8C" w:rsidP="001B3C8C">
      <w:pPr>
        <w:jc w:val="right"/>
        <w:rPr>
          <w:sz w:val="26"/>
          <w:szCs w:val="26"/>
        </w:rPr>
      </w:pPr>
    </w:p>
    <w:p w:rsidR="001B3C8C" w:rsidRPr="00CD7900" w:rsidRDefault="001B3C8C" w:rsidP="001B3C8C">
      <w:pPr>
        <w:jc w:val="right"/>
        <w:rPr>
          <w:sz w:val="26"/>
          <w:szCs w:val="26"/>
        </w:rPr>
      </w:pPr>
    </w:p>
    <w:p w:rsidR="001B3C8C" w:rsidRPr="00CD7900" w:rsidRDefault="001B3C8C" w:rsidP="001B3C8C">
      <w:pPr>
        <w:jc w:val="right"/>
        <w:rPr>
          <w:sz w:val="26"/>
          <w:szCs w:val="26"/>
        </w:rPr>
      </w:pPr>
    </w:p>
    <w:p w:rsidR="001B3C8C" w:rsidRPr="00CD7900" w:rsidRDefault="001B3C8C" w:rsidP="001B3C8C">
      <w:pPr>
        <w:jc w:val="right"/>
        <w:rPr>
          <w:sz w:val="26"/>
          <w:szCs w:val="26"/>
        </w:rPr>
      </w:pPr>
    </w:p>
    <w:p w:rsidR="001B3C8C" w:rsidRPr="00CD7900" w:rsidRDefault="001B3C8C" w:rsidP="001B3C8C">
      <w:pPr>
        <w:jc w:val="right"/>
        <w:rPr>
          <w:sz w:val="26"/>
          <w:szCs w:val="26"/>
        </w:rPr>
      </w:pPr>
    </w:p>
    <w:p w:rsidR="001B3C8C" w:rsidRPr="00D7469C" w:rsidRDefault="001B3C8C" w:rsidP="001B3C8C">
      <w:pPr>
        <w:jc w:val="right"/>
      </w:pPr>
    </w:p>
    <w:p w:rsidR="001B3C8C" w:rsidRDefault="001B3C8C" w:rsidP="001B3C8C">
      <w:pPr>
        <w:jc w:val="right"/>
      </w:pPr>
    </w:p>
    <w:p w:rsidR="001B3C8C" w:rsidRDefault="001B3C8C" w:rsidP="001B3C8C">
      <w:pPr>
        <w:jc w:val="right"/>
      </w:pPr>
    </w:p>
    <w:p w:rsidR="001B3C8C" w:rsidRDefault="001B3C8C" w:rsidP="001B3C8C">
      <w:pPr>
        <w:jc w:val="right"/>
      </w:pPr>
    </w:p>
    <w:p w:rsidR="001B3C8C" w:rsidRDefault="001B3C8C" w:rsidP="001B3C8C">
      <w:pPr>
        <w:jc w:val="right"/>
      </w:pPr>
    </w:p>
    <w:p w:rsidR="001B3C8C" w:rsidRDefault="001B3C8C" w:rsidP="001B3C8C">
      <w:pPr>
        <w:jc w:val="right"/>
      </w:pPr>
    </w:p>
    <w:p w:rsidR="001B3C8C" w:rsidRPr="00D7469C" w:rsidRDefault="001B3C8C" w:rsidP="001B3C8C">
      <w:pPr>
        <w:jc w:val="right"/>
      </w:pPr>
    </w:p>
    <w:p w:rsidR="001B3C8C" w:rsidRPr="00D7469C" w:rsidRDefault="001B3C8C" w:rsidP="001B3C8C">
      <w:pPr>
        <w:jc w:val="right"/>
      </w:pPr>
    </w:p>
    <w:p w:rsidR="001B3C8C" w:rsidRDefault="001B3C8C" w:rsidP="001B3C8C">
      <w:pPr>
        <w:jc w:val="right"/>
      </w:pPr>
    </w:p>
    <w:p w:rsidR="001B3C8C" w:rsidRDefault="001B3C8C" w:rsidP="001B3C8C">
      <w:pPr>
        <w:jc w:val="right"/>
      </w:pPr>
    </w:p>
    <w:p w:rsidR="001B3C8C" w:rsidRDefault="001B3C8C" w:rsidP="001B3C8C">
      <w:pPr>
        <w:jc w:val="right"/>
      </w:pPr>
    </w:p>
    <w:p w:rsidR="001B3C8C" w:rsidRDefault="001B3C8C" w:rsidP="001B3C8C">
      <w:pPr>
        <w:jc w:val="right"/>
      </w:pPr>
    </w:p>
    <w:p w:rsidR="001B3C8C" w:rsidRDefault="001B3C8C" w:rsidP="001B3C8C">
      <w:pPr>
        <w:jc w:val="right"/>
      </w:pPr>
    </w:p>
    <w:p w:rsidR="002D1FBD" w:rsidRDefault="002D1FBD" w:rsidP="001B3C8C">
      <w:pPr>
        <w:jc w:val="right"/>
      </w:pPr>
    </w:p>
    <w:p w:rsidR="002D1FBD" w:rsidRDefault="002D1FBD" w:rsidP="001B3C8C">
      <w:pPr>
        <w:jc w:val="right"/>
      </w:pPr>
    </w:p>
    <w:p w:rsidR="002D1FBD" w:rsidRDefault="002D1FBD" w:rsidP="001B3C8C">
      <w:pPr>
        <w:jc w:val="right"/>
      </w:pPr>
    </w:p>
    <w:p w:rsidR="001B3C8C" w:rsidRDefault="001B3C8C" w:rsidP="001B3C8C">
      <w:pPr>
        <w:jc w:val="right"/>
      </w:pPr>
    </w:p>
    <w:p w:rsidR="001B3C8C" w:rsidRPr="00D7469C" w:rsidRDefault="001B3C8C" w:rsidP="001B3C8C">
      <w:pPr>
        <w:jc w:val="right"/>
      </w:pPr>
    </w:p>
    <w:p w:rsidR="001B3C8C" w:rsidRPr="00D7469C" w:rsidRDefault="001B3C8C" w:rsidP="001B3C8C">
      <w:pPr>
        <w:jc w:val="right"/>
      </w:pPr>
    </w:p>
    <w:p w:rsidR="001B3C8C" w:rsidRPr="00D7469C" w:rsidRDefault="001B3C8C" w:rsidP="001B3C8C">
      <w:pPr>
        <w:jc w:val="right"/>
      </w:pPr>
      <w:r w:rsidRPr="00D7469C">
        <w:lastRenderedPageBreak/>
        <w:t xml:space="preserve">Приложение № 2 </w:t>
      </w:r>
    </w:p>
    <w:p w:rsidR="001B3C8C" w:rsidRPr="00D7469C" w:rsidRDefault="001B3C8C" w:rsidP="001B3C8C">
      <w:pPr>
        <w:jc w:val="right"/>
      </w:pPr>
      <w:r w:rsidRPr="00D7469C">
        <w:t xml:space="preserve">к Договору купли-продажи </w:t>
      </w:r>
    </w:p>
    <w:p w:rsidR="001B3C8C" w:rsidRPr="00D7469C" w:rsidRDefault="001B3C8C" w:rsidP="001B3C8C">
      <w:pPr>
        <w:jc w:val="right"/>
      </w:pPr>
    </w:p>
    <w:p w:rsidR="001B3C8C" w:rsidRPr="00D7469C" w:rsidRDefault="001B3C8C" w:rsidP="001B3C8C">
      <w:pPr>
        <w:jc w:val="right"/>
      </w:pPr>
      <w:r w:rsidRPr="00D7469C">
        <w:t>от __________202</w:t>
      </w:r>
      <w:r>
        <w:t>1</w:t>
      </w:r>
      <w:r w:rsidRPr="00D7469C">
        <w:t xml:space="preserve">  № _______</w:t>
      </w:r>
    </w:p>
    <w:p w:rsidR="001B3C8C" w:rsidRPr="00D7469C" w:rsidRDefault="001B3C8C" w:rsidP="001B3C8C">
      <w:pPr>
        <w:shd w:val="clear" w:color="auto" w:fill="FFFFFF"/>
        <w:jc w:val="center"/>
        <w:rPr>
          <w:spacing w:val="2"/>
        </w:rPr>
      </w:pPr>
    </w:p>
    <w:p w:rsidR="001B3C8C" w:rsidRPr="00B22D4A" w:rsidRDefault="001B3C8C" w:rsidP="001B3C8C">
      <w:pPr>
        <w:shd w:val="clear" w:color="auto" w:fill="FFFFFF"/>
        <w:ind w:left="5103"/>
        <w:rPr>
          <w:spacing w:val="2"/>
        </w:rPr>
      </w:pPr>
      <w:r w:rsidRPr="00B22D4A">
        <w:rPr>
          <w:spacing w:val="2"/>
        </w:rPr>
        <w:t xml:space="preserve">В Комитет по управлению имуществом муниципального образования города Благовещенска </w:t>
      </w:r>
    </w:p>
    <w:p w:rsidR="001B3C8C" w:rsidRPr="00B22D4A" w:rsidRDefault="001B3C8C" w:rsidP="001B3C8C">
      <w:pPr>
        <w:shd w:val="clear" w:color="auto" w:fill="FFFFFF"/>
        <w:ind w:left="5103"/>
        <w:rPr>
          <w:spacing w:val="2"/>
        </w:rPr>
      </w:pPr>
      <w:r w:rsidRPr="00B22D4A">
        <w:rPr>
          <w:spacing w:val="2"/>
        </w:rPr>
        <w:t>От покупателя_____________________</w:t>
      </w:r>
    </w:p>
    <w:p w:rsidR="001B3C8C" w:rsidRPr="00B22D4A" w:rsidRDefault="001B3C8C" w:rsidP="001B3C8C">
      <w:pPr>
        <w:shd w:val="clear" w:color="auto" w:fill="FFFFFF"/>
        <w:ind w:left="5103"/>
        <w:rPr>
          <w:spacing w:val="2"/>
        </w:rPr>
      </w:pPr>
      <w:proofErr w:type="gramStart"/>
      <w:r w:rsidRPr="00B22D4A">
        <w:rPr>
          <w:spacing w:val="2"/>
        </w:rPr>
        <w:t xml:space="preserve">(наименование юридического лица, ОГРН, ИНН, Ф.И.О., </w:t>
      </w:r>
      <w:proofErr w:type="gramEnd"/>
    </w:p>
    <w:p w:rsidR="001B3C8C" w:rsidRPr="00B22D4A" w:rsidRDefault="001B3C8C" w:rsidP="001B3C8C">
      <w:pPr>
        <w:shd w:val="clear" w:color="auto" w:fill="FFFFFF"/>
        <w:ind w:left="5103"/>
        <w:rPr>
          <w:spacing w:val="2"/>
        </w:rPr>
      </w:pPr>
      <w:r w:rsidRPr="00B22D4A">
        <w:rPr>
          <w:spacing w:val="2"/>
        </w:rPr>
        <w:t>____</w:t>
      </w:r>
      <w:r>
        <w:rPr>
          <w:spacing w:val="2"/>
        </w:rPr>
        <w:t>______________________________</w:t>
      </w:r>
    </w:p>
    <w:p w:rsidR="001B3C8C" w:rsidRPr="00B22D4A" w:rsidRDefault="001B3C8C" w:rsidP="001B3C8C">
      <w:pPr>
        <w:pBdr>
          <w:bottom w:val="single" w:sz="12" w:space="1" w:color="auto"/>
        </w:pBdr>
        <w:shd w:val="clear" w:color="auto" w:fill="FFFFFF"/>
        <w:ind w:left="5103"/>
        <w:rPr>
          <w:spacing w:val="2"/>
        </w:rPr>
      </w:pPr>
      <w:r w:rsidRPr="00B22D4A">
        <w:rPr>
          <w:spacing w:val="2"/>
        </w:rPr>
        <w:t>паспортные данные для физического лица)</w:t>
      </w:r>
    </w:p>
    <w:p w:rsidR="001B3C8C" w:rsidRPr="00B22D4A" w:rsidRDefault="001B3C8C" w:rsidP="001B3C8C">
      <w:pPr>
        <w:shd w:val="clear" w:color="auto" w:fill="FFFFFF"/>
        <w:ind w:left="5103"/>
        <w:rPr>
          <w:spacing w:val="2"/>
        </w:rPr>
      </w:pPr>
      <w:r w:rsidRPr="00B22D4A">
        <w:rPr>
          <w:spacing w:val="2"/>
        </w:rPr>
        <w:t>___</w:t>
      </w:r>
      <w:r>
        <w:rPr>
          <w:spacing w:val="2"/>
        </w:rPr>
        <w:t>_______________________________</w:t>
      </w:r>
      <w:r w:rsidRPr="00B22D4A">
        <w:rPr>
          <w:spacing w:val="2"/>
        </w:rPr>
        <w:t>,</w:t>
      </w:r>
    </w:p>
    <w:p w:rsidR="001B3C8C" w:rsidRPr="00B22D4A" w:rsidRDefault="001B3C8C" w:rsidP="001B3C8C">
      <w:pPr>
        <w:shd w:val="clear" w:color="auto" w:fill="FFFFFF"/>
        <w:ind w:left="5103"/>
        <w:rPr>
          <w:spacing w:val="2"/>
        </w:rPr>
      </w:pPr>
      <w:r w:rsidRPr="00B22D4A">
        <w:rPr>
          <w:spacing w:val="2"/>
        </w:rPr>
        <w:t>в лице____________________________,</w:t>
      </w:r>
    </w:p>
    <w:p w:rsidR="001B3C8C" w:rsidRPr="00B22D4A" w:rsidRDefault="001B3C8C" w:rsidP="001B3C8C">
      <w:pPr>
        <w:shd w:val="clear" w:color="auto" w:fill="FFFFFF"/>
        <w:ind w:left="5103"/>
        <w:rPr>
          <w:spacing w:val="2"/>
        </w:rPr>
      </w:pPr>
      <w:proofErr w:type="gramStart"/>
      <w:r w:rsidRPr="00B22D4A">
        <w:rPr>
          <w:spacing w:val="2"/>
        </w:rPr>
        <w:t>действующего</w:t>
      </w:r>
      <w:proofErr w:type="gramEnd"/>
      <w:r w:rsidRPr="00B22D4A">
        <w:rPr>
          <w:spacing w:val="2"/>
        </w:rPr>
        <w:t xml:space="preserve"> (ей) на основании_____</w:t>
      </w:r>
    </w:p>
    <w:p w:rsidR="001B3C8C" w:rsidRPr="00B22D4A" w:rsidRDefault="001B3C8C" w:rsidP="001B3C8C">
      <w:pPr>
        <w:shd w:val="clear" w:color="auto" w:fill="FFFFFF"/>
        <w:ind w:left="5103"/>
        <w:rPr>
          <w:spacing w:val="2"/>
        </w:rPr>
      </w:pPr>
      <w:r w:rsidRPr="00B22D4A">
        <w:rPr>
          <w:spacing w:val="2"/>
        </w:rPr>
        <w:t>__________________________________</w:t>
      </w:r>
    </w:p>
    <w:p w:rsidR="001B3C8C" w:rsidRPr="00D7469C" w:rsidRDefault="001B3C8C" w:rsidP="001B3C8C">
      <w:pPr>
        <w:jc w:val="right"/>
      </w:pPr>
    </w:p>
    <w:p w:rsidR="001B3C8C" w:rsidRPr="00B22D4A" w:rsidRDefault="001B3C8C" w:rsidP="001B3C8C">
      <w:pPr>
        <w:shd w:val="clear" w:color="auto" w:fill="FFFFFF"/>
        <w:jc w:val="center"/>
        <w:rPr>
          <w:spacing w:val="2"/>
        </w:rPr>
      </w:pPr>
      <w:r w:rsidRPr="00B22D4A">
        <w:rPr>
          <w:spacing w:val="2"/>
        </w:rPr>
        <w:t xml:space="preserve">ОТЧЕТ </w:t>
      </w:r>
    </w:p>
    <w:p w:rsidR="001B3C8C" w:rsidRPr="00B22D4A" w:rsidRDefault="001B3C8C" w:rsidP="001B3C8C">
      <w:pPr>
        <w:jc w:val="center"/>
      </w:pPr>
      <w:r w:rsidRPr="00B22D4A">
        <w:rPr>
          <w:spacing w:val="2"/>
        </w:rPr>
        <w:t>об исполнении условий конкурса</w:t>
      </w:r>
      <w:r w:rsidRPr="00B22D4A">
        <w:t xml:space="preserve"> в электронной форме по продаже имущества, находящегося в казне муниципального образования города Благовещенска</w:t>
      </w:r>
    </w:p>
    <w:p w:rsidR="001B3C8C" w:rsidRPr="00B22D4A" w:rsidRDefault="001B3C8C" w:rsidP="001B3C8C">
      <w:pPr>
        <w:tabs>
          <w:tab w:val="left" w:pos="709"/>
        </w:tabs>
        <w:jc w:val="center"/>
        <w:rPr>
          <w:b/>
          <w:color w:val="FF0000"/>
        </w:rPr>
      </w:pPr>
    </w:p>
    <w:p w:rsidR="001B3C8C" w:rsidRPr="00B22D4A" w:rsidRDefault="001B3C8C" w:rsidP="001B3C8C">
      <w:pPr>
        <w:jc w:val="both"/>
      </w:pPr>
      <w:r w:rsidRPr="00B22D4A">
        <w:rPr>
          <w:bdr w:val="none" w:sz="0" w:space="0" w:color="auto" w:frame="1"/>
        </w:rPr>
        <w:tab/>
        <w:t xml:space="preserve">В рамках выполнения условий конкурса, предусмотренных договором купли-продажи  имущества № ______ </w:t>
      </w:r>
      <w:proofErr w:type="gramStart"/>
      <w:r w:rsidRPr="00B22D4A">
        <w:rPr>
          <w:bdr w:val="none" w:sz="0" w:space="0" w:color="auto" w:frame="1"/>
        </w:rPr>
        <w:t>от</w:t>
      </w:r>
      <w:proofErr w:type="gramEnd"/>
      <w:r w:rsidRPr="00B22D4A">
        <w:rPr>
          <w:bdr w:val="none" w:sz="0" w:space="0" w:color="auto" w:frame="1"/>
        </w:rPr>
        <w:t xml:space="preserve"> ___________, </w:t>
      </w:r>
      <w:proofErr w:type="gramStart"/>
      <w:r w:rsidRPr="00B22D4A">
        <w:rPr>
          <w:bdr w:val="none" w:sz="0" w:space="0" w:color="auto" w:frame="1"/>
        </w:rPr>
        <w:t>в</w:t>
      </w:r>
      <w:proofErr w:type="gramEnd"/>
      <w:r w:rsidRPr="00B22D4A">
        <w:rPr>
          <w:bdr w:val="none" w:sz="0" w:space="0" w:color="auto" w:frame="1"/>
        </w:rPr>
        <w:t xml:space="preserve"> отношении </w:t>
      </w:r>
      <w:r w:rsidRPr="00B22D4A">
        <w:t xml:space="preserve">объекта культурного наследия, включенного в единый государственный реестр объектов культурного наследия (памятников истории и культуры) народов Российской Федерации «Частный дом» нач.      20 в., </w:t>
      </w:r>
      <w:r w:rsidRPr="00B22D4A">
        <w:rPr>
          <w:spacing w:val="2"/>
        </w:rPr>
        <w:t xml:space="preserve">расположенного по адресу: </w:t>
      </w:r>
      <w:r w:rsidRPr="00B22D4A">
        <w:rPr>
          <w:spacing w:val="-5"/>
        </w:rPr>
        <w:t xml:space="preserve">Амурская область, г. Благовещенск, ул. </w:t>
      </w:r>
      <w:proofErr w:type="spellStart"/>
      <w:r w:rsidRPr="00B22D4A">
        <w:rPr>
          <w:spacing w:val="-5"/>
        </w:rPr>
        <w:t>Краснормейская</w:t>
      </w:r>
      <w:proofErr w:type="spellEnd"/>
      <w:r w:rsidRPr="00B22D4A">
        <w:rPr>
          <w:spacing w:val="-5"/>
        </w:rPr>
        <w:t xml:space="preserve">, д.154, </w:t>
      </w:r>
      <w:r w:rsidRPr="00B22D4A">
        <w:t>регистрационный номер 281711227820005</w:t>
      </w:r>
      <w:r w:rsidRPr="00B22D4A">
        <w:rPr>
          <w:bdr w:val="none" w:sz="0" w:space="0" w:color="auto" w:frame="1"/>
        </w:rPr>
        <w:t xml:space="preserve">, выполнены работы </w:t>
      </w:r>
      <w:r w:rsidRPr="00B22D4A">
        <w:t>по сохранению объекта культурного наследия, а именно</w:t>
      </w:r>
      <w:r w:rsidRPr="00B22D4A">
        <w:rPr>
          <w:bdr w:val="none" w:sz="0" w:space="0" w:color="auto" w:frame="1"/>
        </w:rPr>
        <w:t>:</w:t>
      </w:r>
    </w:p>
    <w:p w:rsidR="001B3C8C" w:rsidRPr="00B22D4A" w:rsidRDefault="001B3C8C" w:rsidP="001B3C8C">
      <w:pPr>
        <w:jc w:val="both"/>
      </w:pPr>
      <w:r w:rsidRPr="00B22D4A">
        <w:t>__________________________________________________________________________________________________________________________________________________________</w:t>
      </w:r>
    </w:p>
    <w:p w:rsidR="001B3C8C" w:rsidRPr="00B22D4A" w:rsidRDefault="001B3C8C" w:rsidP="001B3C8C">
      <w:pPr>
        <w:pBdr>
          <w:bottom w:val="single" w:sz="12" w:space="1" w:color="auto"/>
        </w:pBdr>
        <w:ind w:firstLine="709"/>
        <w:jc w:val="both"/>
      </w:pPr>
    </w:p>
    <w:p w:rsidR="001B3C8C" w:rsidRPr="00B22D4A" w:rsidRDefault="001B3C8C" w:rsidP="001B3C8C">
      <w:pPr>
        <w:jc w:val="center"/>
      </w:pPr>
      <w:r w:rsidRPr="00B22D4A">
        <w:t>(перечень произведенных работ с указанием дат начала и окончания работ)</w:t>
      </w:r>
    </w:p>
    <w:p w:rsidR="001B3C8C" w:rsidRPr="00B22D4A" w:rsidRDefault="001B3C8C" w:rsidP="001B3C8C">
      <w:pPr>
        <w:jc w:val="both"/>
      </w:pPr>
      <w:r w:rsidRPr="00B22D4A">
        <w:t>__________________________________________________________________________________________________________________________________________________________.</w:t>
      </w:r>
    </w:p>
    <w:p w:rsidR="001B3C8C" w:rsidRPr="00B22D4A" w:rsidRDefault="001B3C8C" w:rsidP="001B3C8C"/>
    <w:p w:rsidR="001B3C8C" w:rsidRPr="00B22D4A" w:rsidRDefault="001B3C8C" w:rsidP="001B3C8C">
      <w:r w:rsidRPr="00B22D4A">
        <w:t>Подтверждающие документы:___________________________________________________</w:t>
      </w:r>
    </w:p>
    <w:p w:rsidR="001B3C8C" w:rsidRPr="00B22D4A" w:rsidRDefault="001B3C8C" w:rsidP="001B3C8C">
      <w:r w:rsidRPr="00B22D4A">
        <w:t>__________________________________________________________________________________________________________________________________________________________</w:t>
      </w:r>
    </w:p>
    <w:p w:rsidR="001B3C8C" w:rsidRPr="00B22D4A" w:rsidRDefault="001B3C8C" w:rsidP="001B3C8C"/>
    <w:p w:rsidR="001B3C8C" w:rsidRPr="00B22D4A" w:rsidRDefault="001B3C8C" w:rsidP="001B3C8C">
      <w:r w:rsidRPr="00B22D4A">
        <w:t>Покупатель        _________________________            /______________________________/</w:t>
      </w:r>
    </w:p>
    <w:p w:rsidR="001B3C8C" w:rsidRPr="00B22D4A" w:rsidRDefault="001B3C8C" w:rsidP="001B3C8C"/>
    <w:p w:rsidR="001B3C8C" w:rsidRPr="00B22D4A" w:rsidRDefault="001B3C8C" w:rsidP="001B3C8C">
      <w:proofErr w:type="spellStart"/>
      <w:r w:rsidRPr="00B22D4A">
        <w:t>м.п</w:t>
      </w:r>
      <w:proofErr w:type="spellEnd"/>
      <w:r w:rsidRPr="00B22D4A">
        <w:t xml:space="preserve">.        «_____»______________20_____г. </w:t>
      </w:r>
    </w:p>
    <w:p w:rsidR="001B3C8C" w:rsidRPr="00B22D4A" w:rsidRDefault="001B3C8C" w:rsidP="001B3C8C"/>
    <w:p w:rsidR="001B3C8C" w:rsidRPr="00B22D4A" w:rsidRDefault="001B3C8C" w:rsidP="001B3C8C">
      <w:r w:rsidRPr="00B22D4A">
        <w:t xml:space="preserve">Отчет с прилагаемыми документами получен «______» _________________20_____г. </w:t>
      </w:r>
    </w:p>
    <w:p w:rsidR="001B3C8C" w:rsidRPr="00B22D4A" w:rsidRDefault="001B3C8C" w:rsidP="001B3C8C"/>
    <w:p w:rsidR="001B3C8C" w:rsidRPr="00B22D4A" w:rsidRDefault="001B3C8C" w:rsidP="001B3C8C">
      <w:r w:rsidRPr="00B22D4A">
        <w:t>Подпись лица, принявшего отчет _______________________________________________</w:t>
      </w:r>
    </w:p>
    <w:p w:rsidR="001B3C8C" w:rsidRPr="00B22D4A" w:rsidRDefault="001B3C8C" w:rsidP="001B3C8C">
      <w:r w:rsidRPr="00B22D4A">
        <w:t xml:space="preserve">                                                                                        (Ф.И.О., должность)</w:t>
      </w:r>
    </w:p>
    <w:p w:rsidR="00AB1289" w:rsidRDefault="00AB1289">
      <w:bookmarkStart w:id="0" w:name="_GoBack"/>
      <w:bookmarkEnd w:id="0"/>
    </w:p>
    <w:sectPr w:rsidR="00AB1289" w:rsidSect="00AB1289">
      <w:footerReference w:type="even" r:id="rId9"/>
      <w:footerReference w:type="default" r:id="rId10"/>
      <w:pgSz w:w="11906" w:h="16838"/>
      <w:pgMar w:top="851" w:right="70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7D96" w:rsidRDefault="00D77D96" w:rsidP="00AC1039">
      <w:r>
        <w:separator/>
      </w:r>
    </w:p>
  </w:endnote>
  <w:endnote w:type="continuationSeparator" w:id="0">
    <w:p w:rsidR="00D77D96" w:rsidRDefault="00D77D96" w:rsidP="00AC1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67E" w:rsidRDefault="008223CC" w:rsidP="00AB128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B467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B467E" w:rsidRDefault="00AB467E" w:rsidP="00AB1289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67E" w:rsidRDefault="003A2413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D1FBD">
      <w:rPr>
        <w:noProof/>
      </w:rPr>
      <w:t>12</w:t>
    </w:r>
    <w:r>
      <w:rPr>
        <w:noProof/>
      </w:rPr>
      <w:fldChar w:fldCharType="end"/>
    </w:r>
  </w:p>
  <w:p w:rsidR="00AB467E" w:rsidRDefault="00AB467E" w:rsidP="00AB128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7D96" w:rsidRDefault="00D77D96" w:rsidP="00AC1039">
      <w:r>
        <w:separator/>
      </w:r>
    </w:p>
  </w:footnote>
  <w:footnote w:type="continuationSeparator" w:id="0">
    <w:p w:rsidR="00D77D96" w:rsidRDefault="00D77D96" w:rsidP="00AC10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17DE1"/>
    <w:multiLevelType w:val="hybridMultilevel"/>
    <w:tmpl w:val="C228F9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38224C"/>
    <w:multiLevelType w:val="hybridMultilevel"/>
    <w:tmpl w:val="BA840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F16CA4"/>
    <w:multiLevelType w:val="multilevel"/>
    <w:tmpl w:val="4690529C"/>
    <w:lvl w:ilvl="0">
      <w:start w:val="3"/>
      <w:numFmt w:val="decimal"/>
      <w:lvlText w:val="%1."/>
      <w:lvlJc w:val="left"/>
      <w:pPr>
        <w:tabs>
          <w:tab w:val="num" w:pos="564"/>
        </w:tabs>
        <w:ind w:left="564" w:hanging="56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572"/>
        </w:tabs>
        <w:ind w:left="1572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482F"/>
    <w:rsid w:val="00011837"/>
    <w:rsid w:val="00055EA5"/>
    <w:rsid w:val="000929B2"/>
    <w:rsid w:val="000D134B"/>
    <w:rsid w:val="000E1EF9"/>
    <w:rsid w:val="001446A5"/>
    <w:rsid w:val="0015437D"/>
    <w:rsid w:val="00162B3F"/>
    <w:rsid w:val="00172C64"/>
    <w:rsid w:val="001770BE"/>
    <w:rsid w:val="001A067B"/>
    <w:rsid w:val="001B3C8C"/>
    <w:rsid w:val="001E77E4"/>
    <w:rsid w:val="001F4790"/>
    <w:rsid w:val="00215C99"/>
    <w:rsid w:val="00250F3E"/>
    <w:rsid w:val="00276A82"/>
    <w:rsid w:val="002A38AA"/>
    <w:rsid w:val="002B444D"/>
    <w:rsid w:val="002D1FBD"/>
    <w:rsid w:val="002D2F6D"/>
    <w:rsid w:val="003202A1"/>
    <w:rsid w:val="003502AC"/>
    <w:rsid w:val="003A2413"/>
    <w:rsid w:val="003A2DFC"/>
    <w:rsid w:val="003E0E6C"/>
    <w:rsid w:val="003F5AFD"/>
    <w:rsid w:val="00413534"/>
    <w:rsid w:val="00432827"/>
    <w:rsid w:val="00440BAF"/>
    <w:rsid w:val="00487484"/>
    <w:rsid w:val="004D6CE9"/>
    <w:rsid w:val="0051442F"/>
    <w:rsid w:val="005279EB"/>
    <w:rsid w:val="005639D7"/>
    <w:rsid w:val="0058438E"/>
    <w:rsid w:val="0059231E"/>
    <w:rsid w:val="0059482F"/>
    <w:rsid w:val="005C11F7"/>
    <w:rsid w:val="005C7A87"/>
    <w:rsid w:val="005F4884"/>
    <w:rsid w:val="006060B9"/>
    <w:rsid w:val="00643298"/>
    <w:rsid w:val="00644539"/>
    <w:rsid w:val="00677312"/>
    <w:rsid w:val="00680FF0"/>
    <w:rsid w:val="006A6051"/>
    <w:rsid w:val="006E6830"/>
    <w:rsid w:val="00723E69"/>
    <w:rsid w:val="007552DF"/>
    <w:rsid w:val="0076669E"/>
    <w:rsid w:val="00791290"/>
    <w:rsid w:val="00794EF3"/>
    <w:rsid w:val="00797588"/>
    <w:rsid w:val="007E1EBC"/>
    <w:rsid w:val="008223CC"/>
    <w:rsid w:val="00832ABB"/>
    <w:rsid w:val="008556CF"/>
    <w:rsid w:val="00915E9A"/>
    <w:rsid w:val="009170F0"/>
    <w:rsid w:val="00942D30"/>
    <w:rsid w:val="0096507E"/>
    <w:rsid w:val="0098779D"/>
    <w:rsid w:val="009A03F3"/>
    <w:rsid w:val="009B51A0"/>
    <w:rsid w:val="00A0670E"/>
    <w:rsid w:val="00A358C9"/>
    <w:rsid w:val="00A72D89"/>
    <w:rsid w:val="00AB1289"/>
    <w:rsid w:val="00AB467E"/>
    <w:rsid w:val="00AC0051"/>
    <w:rsid w:val="00AC1039"/>
    <w:rsid w:val="00AE5B1D"/>
    <w:rsid w:val="00B206DC"/>
    <w:rsid w:val="00B61E2D"/>
    <w:rsid w:val="00B63BCE"/>
    <w:rsid w:val="00BE5B14"/>
    <w:rsid w:val="00C42939"/>
    <w:rsid w:val="00C64D2D"/>
    <w:rsid w:val="00CC4DB3"/>
    <w:rsid w:val="00CD0371"/>
    <w:rsid w:val="00D1605F"/>
    <w:rsid w:val="00D24FE2"/>
    <w:rsid w:val="00D45921"/>
    <w:rsid w:val="00D65FF7"/>
    <w:rsid w:val="00D77D96"/>
    <w:rsid w:val="00D92D2C"/>
    <w:rsid w:val="00DC0ECF"/>
    <w:rsid w:val="00DE24D1"/>
    <w:rsid w:val="00E22ACA"/>
    <w:rsid w:val="00E3276E"/>
    <w:rsid w:val="00E679C5"/>
    <w:rsid w:val="00EE4846"/>
    <w:rsid w:val="00F11696"/>
    <w:rsid w:val="00F64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9482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948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9482F"/>
  </w:style>
  <w:style w:type="paragraph" w:customStyle="1" w:styleId="ConsPlusNormal">
    <w:name w:val="ConsPlusNormal"/>
    <w:rsid w:val="0059482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Indent 2"/>
    <w:basedOn w:val="a"/>
    <w:link w:val="20"/>
    <w:rsid w:val="0059482F"/>
    <w:pPr>
      <w:ind w:firstLine="720"/>
      <w:jc w:val="both"/>
    </w:pPr>
    <w:rPr>
      <w:szCs w:val="20"/>
    </w:rPr>
  </w:style>
  <w:style w:type="character" w:customStyle="1" w:styleId="20">
    <w:name w:val="Основной текст с отступом 2 Знак"/>
    <w:basedOn w:val="a0"/>
    <w:link w:val="2"/>
    <w:rsid w:val="0059482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List Paragraph"/>
    <w:basedOn w:val="a"/>
    <w:link w:val="a7"/>
    <w:uiPriority w:val="99"/>
    <w:qFormat/>
    <w:rsid w:val="0059482F"/>
    <w:pPr>
      <w:ind w:left="708"/>
    </w:pPr>
    <w:rPr>
      <w:sz w:val="20"/>
      <w:szCs w:val="20"/>
    </w:rPr>
  </w:style>
  <w:style w:type="character" w:customStyle="1" w:styleId="a7">
    <w:name w:val="Абзац списка Знак"/>
    <w:link w:val="a6"/>
    <w:uiPriority w:val="99"/>
    <w:rsid w:val="005948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link w:val="a9"/>
    <w:uiPriority w:val="1"/>
    <w:qFormat/>
    <w:rsid w:val="0059482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9">
    <w:name w:val="Без интервала Знак"/>
    <w:link w:val="a8"/>
    <w:uiPriority w:val="1"/>
    <w:locked/>
    <w:rsid w:val="0059482F"/>
    <w:rPr>
      <w:rFonts w:ascii="Calibri" w:eastAsia="Times New Roman" w:hAnsi="Calibri" w:cs="Times New Roman"/>
      <w:sz w:val="20"/>
      <w:szCs w:val="20"/>
      <w:lang w:eastAsia="ru-RU"/>
    </w:rPr>
  </w:style>
  <w:style w:type="paragraph" w:styleId="aa">
    <w:name w:val="Body Text"/>
    <w:basedOn w:val="a"/>
    <w:link w:val="ab"/>
    <w:rsid w:val="0059482F"/>
    <w:pPr>
      <w:spacing w:after="120"/>
    </w:pPr>
  </w:style>
  <w:style w:type="character" w:customStyle="1" w:styleId="ab">
    <w:name w:val="Основной текст Знак"/>
    <w:basedOn w:val="a0"/>
    <w:link w:val="aa"/>
    <w:rsid w:val="0059482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FE1593-3515-4634-97EB-F6EB1A9BD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12</Pages>
  <Words>4772</Words>
  <Characters>27205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Аверина</dc:creator>
  <cp:lastModifiedBy>Евтушенко Сюзанна Валентиновна</cp:lastModifiedBy>
  <cp:revision>33</cp:revision>
  <cp:lastPrinted>2020-02-20T05:19:00Z</cp:lastPrinted>
  <dcterms:created xsi:type="dcterms:W3CDTF">2020-02-20T01:31:00Z</dcterms:created>
  <dcterms:modified xsi:type="dcterms:W3CDTF">2022-04-08T02:59:00Z</dcterms:modified>
</cp:coreProperties>
</file>