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944" w:rsidRDefault="00425944" w:rsidP="00425944">
      <w:pPr>
        <w:jc w:val="right"/>
        <w:rPr>
          <w:bCs/>
        </w:rPr>
      </w:pPr>
    </w:p>
    <w:p w:rsidR="00425944" w:rsidRPr="008862A9" w:rsidRDefault="00425944" w:rsidP="00425944">
      <w:pPr>
        <w:ind w:firstLine="567"/>
        <w:jc w:val="center"/>
        <w:rPr>
          <w:rFonts w:ascii="Times New Roman" w:hAnsi="Times New Roman"/>
        </w:rPr>
      </w:pPr>
      <w:r w:rsidRPr="008862A9">
        <w:rPr>
          <w:rFonts w:ascii="Times New Roman" w:hAnsi="Times New Roman"/>
        </w:rPr>
        <w:t>ЗАЯВКА НА УЧАСТИЕ В КОНКУРСЕ</w:t>
      </w:r>
      <w:r>
        <w:rPr>
          <w:rFonts w:ascii="Times New Roman" w:hAnsi="Times New Roman"/>
        </w:rPr>
        <w:t xml:space="preserve"> В ЭЛЕКТРОННОЙ ФОРМЕ</w:t>
      </w:r>
    </w:p>
    <w:p w:rsidR="00425944" w:rsidRPr="008862A9" w:rsidRDefault="00425944" w:rsidP="00425944">
      <w:pPr>
        <w:ind w:firstLine="567"/>
        <w:jc w:val="center"/>
        <w:rPr>
          <w:rFonts w:ascii="Times New Roman" w:hAnsi="Times New Roman"/>
        </w:rPr>
      </w:pPr>
      <w:r w:rsidRPr="008862A9">
        <w:rPr>
          <w:rFonts w:ascii="Times New Roman" w:hAnsi="Times New Roman"/>
        </w:rPr>
        <w:t>по продаже недвижимого имущества, находящегося в собственности муниципального образования город</w:t>
      </w:r>
      <w:r w:rsidR="009D33C7">
        <w:rPr>
          <w:rFonts w:ascii="Times New Roman" w:hAnsi="Times New Roman"/>
        </w:rPr>
        <w:t>а</w:t>
      </w:r>
      <w:r w:rsidRPr="008862A9">
        <w:rPr>
          <w:rFonts w:ascii="Times New Roman" w:hAnsi="Times New Roman"/>
        </w:rPr>
        <w:t xml:space="preserve"> </w:t>
      </w:r>
      <w:r w:rsidR="009D33C7">
        <w:rPr>
          <w:rFonts w:ascii="Times New Roman" w:hAnsi="Times New Roman"/>
        </w:rPr>
        <w:t>Благовещенска</w:t>
      </w:r>
      <w:r w:rsidRPr="008862A9">
        <w:rPr>
          <w:rFonts w:ascii="Times New Roman" w:hAnsi="Times New Roman"/>
        </w:rPr>
        <w:t xml:space="preserve"> - объекта культурного наследия, включенного в реестр объектов культурного наследия</w:t>
      </w:r>
    </w:p>
    <w:p w:rsidR="00425944" w:rsidRPr="00F1559D" w:rsidRDefault="00425944" w:rsidP="00425944">
      <w:pPr>
        <w:pStyle w:val="a3"/>
        <w:jc w:val="center"/>
        <w:rPr>
          <w:rFonts w:ascii="Times New Roman" w:hAnsi="Times New Roman"/>
        </w:rPr>
      </w:pPr>
    </w:p>
    <w:p w:rsidR="00425944" w:rsidRPr="008862A9" w:rsidRDefault="00425944" w:rsidP="009D33C7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____________________________________________________________________________</w:t>
      </w:r>
      <w:r w:rsidR="009D33C7">
        <w:rPr>
          <w:rFonts w:ascii="Times New Roman" w:hAnsi="Times New Roman"/>
        </w:rPr>
        <w:t>_________</w:t>
      </w:r>
    </w:p>
    <w:p w:rsidR="00425944" w:rsidRPr="008862A9" w:rsidRDefault="00425944" w:rsidP="00425944">
      <w:pPr>
        <w:jc w:val="center"/>
        <w:rPr>
          <w:rFonts w:ascii="Times New Roman" w:hAnsi="Times New Roman"/>
          <w:sz w:val="18"/>
          <w:szCs w:val="18"/>
        </w:rPr>
      </w:pPr>
      <w:r w:rsidRPr="008862A9">
        <w:rPr>
          <w:rFonts w:ascii="Times New Roman" w:hAnsi="Times New Roman"/>
          <w:sz w:val="18"/>
          <w:szCs w:val="18"/>
        </w:rPr>
        <w:t>(полное наименование юридического лица или фамилия, имя, отчество физического лица, подающего заявку)</w:t>
      </w:r>
    </w:p>
    <w:p w:rsidR="00425944" w:rsidRPr="008862A9" w:rsidRDefault="00425944" w:rsidP="00425944">
      <w:pPr>
        <w:jc w:val="both"/>
        <w:rPr>
          <w:rFonts w:ascii="Times New Roman" w:hAnsi="Times New Roman"/>
          <w:b/>
          <w:szCs w:val="24"/>
        </w:rPr>
      </w:pPr>
      <w:r w:rsidRPr="008862A9">
        <w:rPr>
          <w:rFonts w:ascii="Times New Roman" w:hAnsi="Times New Roman"/>
          <w:b/>
          <w:szCs w:val="24"/>
        </w:rPr>
        <w:t>(для физических лиц)</w:t>
      </w:r>
    </w:p>
    <w:p w:rsidR="00425944" w:rsidRPr="008862A9" w:rsidRDefault="00425944" w:rsidP="00425944">
      <w:pPr>
        <w:rPr>
          <w:rFonts w:ascii="Times New Roman" w:hAnsi="Times New Roman"/>
        </w:rPr>
      </w:pPr>
      <w:proofErr w:type="gramStart"/>
      <w:r w:rsidRPr="008862A9">
        <w:rPr>
          <w:rFonts w:ascii="Times New Roman" w:hAnsi="Times New Roman"/>
        </w:rPr>
        <w:t>Документ</w:t>
      </w:r>
      <w:proofErr w:type="gramEnd"/>
      <w:r w:rsidRPr="008862A9">
        <w:rPr>
          <w:rFonts w:ascii="Times New Roman" w:hAnsi="Times New Roman"/>
        </w:rPr>
        <w:t xml:space="preserve"> удостоверяющий личность: __________________ серия _______ № __________, выдан «____»_______________г. __________________________________________________________</w:t>
      </w:r>
      <w:r w:rsidR="009D33C7">
        <w:rPr>
          <w:rFonts w:ascii="Times New Roman" w:hAnsi="Times New Roman"/>
        </w:rPr>
        <w:t>______________</w:t>
      </w:r>
      <w:r w:rsidRPr="008862A9">
        <w:rPr>
          <w:rFonts w:ascii="Times New Roman" w:hAnsi="Times New Roman"/>
        </w:rPr>
        <w:t>_____________</w:t>
      </w:r>
    </w:p>
    <w:p w:rsidR="00425944" w:rsidRPr="008862A9" w:rsidRDefault="00425944" w:rsidP="00425944">
      <w:pPr>
        <w:jc w:val="center"/>
        <w:rPr>
          <w:rFonts w:ascii="Times New Roman" w:hAnsi="Times New Roman"/>
          <w:sz w:val="18"/>
          <w:szCs w:val="18"/>
        </w:rPr>
      </w:pPr>
      <w:r w:rsidRPr="008862A9">
        <w:rPr>
          <w:rFonts w:ascii="Times New Roman" w:hAnsi="Times New Roman"/>
          <w:sz w:val="18"/>
          <w:szCs w:val="18"/>
        </w:rPr>
        <w:t xml:space="preserve">(кем </w:t>
      </w:r>
      <w:proofErr w:type="gramStart"/>
      <w:r w:rsidRPr="008862A9">
        <w:rPr>
          <w:rFonts w:ascii="Times New Roman" w:hAnsi="Times New Roman"/>
          <w:sz w:val="18"/>
          <w:szCs w:val="18"/>
        </w:rPr>
        <w:t>выдан</w:t>
      </w:r>
      <w:proofErr w:type="gramEnd"/>
      <w:r w:rsidRPr="008862A9">
        <w:rPr>
          <w:rFonts w:ascii="Times New Roman" w:hAnsi="Times New Roman"/>
          <w:sz w:val="18"/>
          <w:szCs w:val="18"/>
        </w:rPr>
        <w:t>)</w:t>
      </w:r>
    </w:p>
    <w:p w:rsidR="00425944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 xml:space="preserve">Место жительства: </w:t>
      </w:r>
    </w:p>
    <w:p w:rsidR="00425944" w:rsidRPr="008862A9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____________________________________________________________________________</w:t>
      </w:r>
      <w:r w:rsidR="009D33C7">
        <w:rPr>
          <w:rFonts w:ascii="Times New Roman" w:hAnsi="Times New Roman"/>
        </w:rPr>
        <w:t>________</w:t>
      </w:r>
      <w:r w:rsidRPr="008862A9">
        <w:rPr>
          <w:rFonts w:ascii="Times New Roman" w:hAnsi="Times New Roman"/>
        </w:rPr>
        <w:t>_</w:t>
      </w:r>
    </w:p>
    <w:p w:rsidR="00425944" w:rsidRPr="008862A9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тел._______________________________</w:t>
      </w:r>
      <w:r w:rsidR="009D33C7">
        <w:rPr>
          <w:rFonts w:ascii="Times New Roman" w:hAnsi="Times New Roman"/>
        </w:rPr>
        <w:t>________________</w:t>
      </w:r>
      <w:r w:rsidRPr="008862A9">
        <w:rPr>
          <w:rFonts w:ascii="Times New Roman" w:hAnsi="Times New Roman"/>
        </w:rPr>
        <w:t>__, факс_____________</w:t>
      </w:r>
      <w:r w:rsidR="009D33C7">
        <w:rPr>
          <w:rFonts w:ascii="Times New Roman" w:hAnsi="Times New Roman"/>
        </w:rPr>
        <w:t>____________</w:t>
      </w:r>
      <w:r w:rsidRPr="008862A9">
        <w:rPr>
          <w:rFonts w:ascii="Times New Roman" w:hAnsi="Times New Roman"/>
        </w:rPr>
        <w:t>__, электронная почта_______________</w:t>
      </w:r>
      <w:r w:rsidR="009D33C7">
        <w:rPr>
          <w:rFonts w:ascii="Times New Roman" w:hAnsi="Times New Roman"/>
        </w:rPr>
        <w:t>________________________________________________</w:t>
      </w:r>
      <w:r w:rsidRPr="008862A9">
        <w:rPr>
          <w:rFonts w:ascii="Times New Roman" w:hAnsi="Times New Roman"/>
        </w:rPr>
        <w:t>______</w:t>
      </w:r>
    </w:p>
    <w:p w:rsidR="00425944" w:rsidRPr="008862A9" w:rsidRDefault="009D33C7" w:rsidP="0042594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Я,</w:t>
      </w:r>
      <w:r w:rsidR="00425944" w:rsidRPr="008862A9">
        <w:rPr>
          <w:rFonts w:ascii="Times New Roman" w:hAnsi="Times New Roman"/>
        </w:rPr>
        <w:t>___________________________________________________________________________________</w:t>
      </w:r>
    </w:p>
    <w:p w:rsidR="00425944" w:rsidRPr="008862A9" w:rsidRDefault="00425944" w:rsidP="00425944">
      <w:pPr>
        <w:jc w:val="center"/>
        <w:rPr>
          <w:rFonts w:ascii="Times New Roman" w:hAnsi="Times New Roman"/>
          <w:sz w:val="18"/>
          <w:szCs w:val="18"/>
        </w:rPr>
      </w:pPr>
      <w:r w:rsidRPr="008862A9">
        <w:rPr>
          <w:rFonts w:ascii="Times New Roman" w:hAnsi="Times New Roman"/>
          <w:sz w:val="18"/>
          <w:szCs w:val="18"/>
        </w:rPr>
        <w:t>(Ф.И.О. претендента)</w:t>
      </w:r>
    </w:p>
    <w:p w:rsidR="00425944" w:rsidRPr="008862A9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№152-ФЗ в целях, определенных п.11 ст.15 Федерального закона «О приватизации государственного и муниципального имущества» от 21.12.2001г. №178-ФЗ, в случае признания участником конкурса.</w:t>
      </w:r>
    </w:p>
    <w:p w:rsidR="00425944" w:rsidRPr="008862A9" w:rsidRDefault="00425944" w:rsidP="00425944">
      <w:pPr>
        <w:jc w:val="both"/>
        <w:rPr>
          <w:rFonts w:ascii="Times New Roman" w:hAnsi="Times New Roman"/>
          <w:b/>
        </w:rPr>
      </w:pPr>
      <w:r w:rsidRPr="008862A9">
        <w:rPr>
          <w:rFonts w:ascii="Times New Roman" w:hAnsi="Times New Roman"/>
          <w:b/>
        </w:rPr>
        <w:t>(для юридических лиц)</w:t>
      </w:r>
    </w:p>
    <w:p w:rsidR="00425944" w:rsidRPr="008862A9" w:rsidRDefault="00425944" w:rsidP="00425944">
      <w:pPr>
        <w:rPr>
          <w:rFonts w:ascii="Times New Roman" w:hAnsi="Times New Roman"/>
        </w:rPr>
      </w:pPr>
      <w:r w:rsidRPr="008862A9">
        <w:rPr>
          <w:rFonts w:ascii="Times New Roman" w:hAnsi="Times New Roman"/>
        </w:rPr>
        <w:t>Документ о государственной регистрации в качестве юридического лица _________________________________ серия___________№_____________ дата регистрации «___»_____________</w:t>
      </w:r>
      <w:proofErr w:type="gramStart"/>
      <w:r w:rsidRPr="008862A9">
        <w:rPr>
          <w:rFonts w:ascii="Times New Roman" w:hAnsi="Times New Roman"/>
        </w:rPr>
        <w:t>г</w:t>
      </w:r>
      <w:proofErr w:type="gramEnd"/>
      <w:r w:rsidRPr="008862A9">
        <w:rPr>
          <w:rFonts w:ascii="Times New Roman" w:hAnsi="Times New Roman"/>
        </w:rPr>
        <w:t>.</w:t>
      </w:r>
    </w:p>
    <w:p w:rsidR="009D33C7" w:rsidRDefault="009D33C7" w:rsidP="00425944">
      <w:pPr>
        <w:rPr>
          <w:rFonts w:ascii="Times New Roman" w:hAnsi="Times New Roman"/>
        </w:rPr>
      </w:pPr>
      <w:r>
        <w:rPr>
          <w:rFonts w:ascii="Times New Roman" w:hAnsi="Times New Roman"/>
        </w:rPr>
        <w:t>орган, осуществивший р</w:t>
      </w:r>
      <w:r w:rsidR="00425944" w:rsidRPr="008862A9">
        <w:rPr>
          <w:rFonts w:ascii="Times New Roman" w:hAnsi="Times New Roman"/>
        </w:rPr>
        <w:t>егистрацию__________________________</w:t>
      </w:r>
      <w:r>
        <w:rPr>
          <w:rFonts w:ascii="Times New Roman" w:hAnsi="Times New Roman"/>
        </w:rPr>
        <w:t>_______________________________________________</w:t>
      </w:r>
    </w:p>
    <w:p w:rsidR="009D33C7" w:rsidRDefault="00425944" w:rsidP="00425944">
      <w:pPr>
        <w:rPr>
          <w:rFonts w:ascii="Times New Roman" w:hAnsi="Times New Roman"/>
        </w:rPr>
      </w:pPr>
      <w:r w:rsidRPr="008862A9">
        <w:rPr>
          <w:rFonts w:ascii="Times New Roman" w:hAnsi="Times New Roman"/>
        </w:rPr>
        <w:t>место выдачи _______________________</w:t>
      </w:r>
      <w:r w:rsidR="009D33C7">
        <w:rPr>
          <w:rFonts w:ascii="Times New Roman" w:hAnsi="Times New Roman"/>
        </w:rPr>
        <w:t>_________________________________________________</w:t>
      </w:r>
    </w:p>
    <w:p w:rsidR="00425944" w:rsidRPr="008862A9" w:rsidRDefault="00425944" w:rsidP="00425944">
      <w:pPr>
        <w:rPr>
          <w:rFonts w:ascii="Times New Roman" w:hAnsi="Times New Roman"/>
        </w:rPr>
      </w:pPr>
      <w:r w:rsidRPr="008862A9">
        <w:rPr>
          <w:rFonts w:ascii="Times New Roman" w:hAnsi="Times New Roman"/>
        </w:rPr>
        <w:t>ИНН_____________________________________</w:t>
      </w:r>
      <w:r w:rsidR="009D33C7">
        <w:rPr>
          <w:rFonts w:ascii="Times New Roman" w:hAnsi="Times New Roman"/>
        </w:rPr>
        <w:t>___________________________________________</w:t>
      </w:r>
    </w:p>
    <w:p w:rsidR="00425944" w:rsidRPr="008862A9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Место нахождения: _____________________________________________</w:t>
      </w:r>
      <w:r w:rsidR="009D33C7">
        <w:rPr>
          <w:rFonts w:ascii="Times New Roman" w:hAnsi="Times New Roman"/>
        </w:rPr>
        <w:t>______________________</w:t>
      </w:r>
    </w:p>
    <w:p w:rsidR="009D33C7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тел._____________________________</w:t>
      </w:r>
      <w:r w:rsidR="009D33C7">
        <w:rPr>
          <w:rFonts w:ascii="Times New Roman" w:hAnsi="Times New Roman"/>
        </w:rPr>
        <w:t xml:space="preserve">________, </w:t>
      </w:r>
      <w:r w:rsidRPr="008862A9">
        <w:rPr>
          <w:rFonts w:ascii="Times New Roman" w:hAnsi="Times New Roman"/>
        </w:rPr>
        <w:t>факс</w:t>
      </w:r>
      <w:r w:rsidR="009D33C7">
        <w:rPr>
          <w:rFonts w:ascii="Times New Roman" w:hAnsi="Times New Roman"/>
        </w:rPr>
        <w:t>_____________</w:t>
      </w:r>
      <w:r w:rsidRPr="008862A9">
        <w:rPr>
          <w:rFonts w:ascii="Times New Roman" w:hAnsi="Times New Roman"/>
        </w:rPr>
        <w:t xml:space="preserve">______________, </w:t>
      </w:r>
    </w:p>
    <w:p w:rsidR="00425944" w:rsidRPr="008862A9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электронная почта________________________</w:t>
      </w:r>
      <w:r w:rsidR="009D33C7">
        <w:rPr>
          <w:rFonts w:ascii="Times New Roman" w:hAnsi="Times New Roman"/>
        </w:rPr>
        <w:t>___________________________________________</w:t>
      </w:r>
      <w:r w:rsidRPr="008862A9">
        <w:rPr>
          <w:rFonts w:ascii="Times New Roman" w:hAnsi="Times New Roman"/>
        </w:rPr>
        <w:t>_</w:t>
      </w:r>
    </w:p>
    <w:p w:rsidR="00425944" w:rsidRPr="008862A9" w:rsidRDefault="00425944" w:rsidP="009D33C7">
      <w:pPr>
        <w:rPr>
          <w:rFonts w:ascii="Times New Roman" w:hAnsi="Times New Roman"/>
        </w:rPr>
      </w:pPr>
      <w:r w:rsidRPr="008862A9">
        <w:rPr>
          <w:rFonts w:ascii="Times New Roman" w:hAnsi="Times New Roman"/>
          <w:b/>
        </w:rPr>
        <w:t>далее именуемый Претендент, в лице</w:t>
      </w:r>
      <w:r w:rsidRPr="008862A9">
        <w:rPr>
          <w:rFonts w:ascii="Times New Roman" w:hAnsi="Times New Roman"/>
        </w:rPr>
        <w:t xml:space="preserve"> ___________________________________________________________</w:t>
      </w:r>
      <w:r w:rsidR="009D33C7">
        <w:rPr>
          <w:rFonts w:ascii="Times New Roman" w:hAnsi="Times New Roman"/>
        </w:rPr>
        <w:t>_________________________</w:t>
      </w:r>
      <w:r w:rsidRPr="008862A9">
        <w:rPr>
          <w:rFonts w:ascii="Times New Roman" w:hAnsi="Times New Roman"/>
        </w:rPr>
        <w:t>_</w:t>
      </w:r>
    </w:p>
    <w:p w:rsidR="00425944" w:rsidRPr="008862A9" w:rsidRDefault="00425944" w:rsidP="00425944">
      <w:pPr>
        <w:jc w:val="both"/>
        <w:rPr>
          <w:rFonts w:ascii="Times New Roman" w:hAnsi="Times New Roman"/>
          <w:sz w:val="18"/>
          <w:szCs w:val="18"/>
        </w:rPr>
      </w:pPr>
      <w:r w:rsidRPr="008862A9">
        <w:rPr>
          <w:rFonts w:ascii="Times New Roman" w:hAnsi="Times New Roman"/>
        </w:rPr>
        <w:tab/>
      </w:r>
      <w:r w:rsidRPr="008862A9">
        <w:rPr>
          <w:rFonts w:ascii="Times New Roman" w:hAnsi="Times New Roman"/>
        </w:rPr>
        <w:tab/>
      </w:r>
      <w:r w:rsidRPr="008862A9">
        <w:rPr>
          <w:rFonts w:ascii="Times New Roman" w:hAnsi="Times New Roman"/>
        </w:rPr>
        <w:tab/>
      </w:r>
      <w:r w:rsidRPr="008862A9">
        <w:rPr>
          <w:rFonts w:ascii="Times New Roman" w:hAnsi="Times New Roman"/>
        </w:rPr>
        <w:tab/>
      </w:r>
      <w:r w:rsidRPr="008862A9">
        <w:rPr>
          <w:rFonts w:ascii="Times New Roman" w:hAnsi="Times New Roman"/>
        </w:rPr>
        <w:tab/>
      </w:r>
      <w:r w:rsidRPr="008862A9">
        <w:rPr>
          <w:rFonts w:ascii="Times New Roman" w:hAnsi="Times New Roman"/>
        </w:rPr>
        <w:tab/>
      </w:r>
      <w:r w:rsidRPr="008862A9">
        <w:rPr>
          <w:rFonts w:ascii="Times New Roman" w:hAnsi="Times New Roman"/>
          <w:sz w:val="18"/>
          <w:szCs w:val="18"/>
        </w:rPr>
        <w:t>(фамилия, имя, отчество, должность Претендента)</w:t>
      </w:r>
    </w:p>
    <w:p w:rsidR="00425944" w:rsidRPr="008862A9" w:rsidRDefault="00425944" w:rsidP="00425944">
      <w:pPr>
        <w:jc w:val="both"/>
        <w:rPr>
          <w:rFonts w:ascii="Times New Roman" w:hAnsi="Times New Roman"/>
        </w:rPr>
      </w:pPr>
      <w:proofErr w:type="gramStart"/>
      <w:r w:rsidRPr="008862A9">
        <w:rPr>
          <w:rFonts w:ascii="Times New Roman" w:hAnsi="Times New Roman"/>
        </w:rPr>
        <w:t>действующего</w:t>
      </w:r>
      <w:proofErr w:type="gramEnd"/>
      <w:r w:rsidRPr="008862A9">
        <w:rPr>
          <w:rFonts w:ascii="Times New Roman" w:hAnsi="Times New Roman"/>
        </w:rPr>
        <w:t xml:space="preserve"> на основании</w:t>
      </w:r>
      <w:r>
        <w:rPr>
          <w:rFonts w:ascii="Times New Roman" w:hAnsi="Times New Roman"/>
        </w:rPr>
        <w:t xml:space="preserve"> </w:t>
      </w:r>
      <w:r w:rsidRPr="008862A9">
        <w:rPr>
          <w:rFonts w:ascii="Times New Roman" w:hAnsi="Times New Roman"/>
        </w:rPr>
        <w:t>_____________________________________________________</w:t>
      </w:r>
      <w:r w:rsidR="009D33C7">
        <w:rPr>
          <w:rFonts w:ascii="Times New Roman" w:hAnsi="Times New Roman"/>
        </w:rPr>
        <w:t>______</w:t>
      </w:r>
      <w:r w:rsidRPr="008862A9">
        <w:rPr>
          <w:rFonts w:ascii="Times New Roman" w:hAnsi="Times New Roman"/>
        </w:rPr>
        <w:t>_</w:t>
      </w:r>
    </w:p>
    <w:p w:rsidR="00425944" w:rsidRPr="008862A9" w:rsidRDefault="00425944" w:rsidP="00425944">
      <w:pPr>
        <w:pStyle w:val="2"/>
        <w:rPr>
          <w:b/>
          <w:sz w:val="18"/>
          <w:szCs w:val="18"/>
        </w:rPr>
      </w:pPr>
      <w:r w:rsidRPr="008862A9">
        <w:rPr>
          <w:b/>
        </w:rPr>
        <w:tab/>
      </w:r>
      <w:r w:rsidRPr="008862A9">
        <w:rPr>
          <w:b/>
        </w:rPr>
        <w:tab/>
      </w:r>
      <w:r w:rsidRPr="008862A9">
        <w:rPr>
          <w:b/>
        </w:rPr>
        <w:tab/>
      </w:r>
      <w:r w:rsidRPr="008862A9">
        <w:rPr>
          <w:b/>
        </w:rPr>
        <w:tab/>
      </w:r>
      <w:r w:rsidRPr="008862A9">
        <w:rPr>
          <w:b/>
        </w:rPr>
        <w:tab/>
      </w:r>
      <w:r w:rsidRPr="008862A9">
        <w:rPr>
          <w:b/>
          <w:sz w:val="18"/>
          <w:szCs w:val="18"/>
        </w:rPr>
        <w:t>(наименование, дата и номер уполномочивающего документа)</w:t>
      </w:r>
    </w:p>
    <w:p w:rsidR="00252341" w:rsidRDefault="00425944" w:rsidP="00252341">
      <w:pPr>
        <w:pBdr>
          <w:bottom w:val="single" w:sz="8" w:space="11" w:color="FFFFFF"/>
        </w:pBdr>
        <w:shd w:val="clear" w:color="auto" w:fill="FFFFFF"/>
        <w:ind w:firstLine="567"/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принимая решение об участии в конкурсе по продаже недвижимого имущества, находящегося в собственности муниципального образования город</w:t>
      </w:r>
      <w:r w:rsidR="00AD00B8">
        <w:rPr>
          <w:rFonts w:ascii="Times New Roman" w:hAnsi="Times New Roman"/>
        </w:rPr>
        <w:t>а</w:t>
      </w:r>
      <w:r w:rsidRPr="008862A9">
        <w:rPr>
          <w:rFonts w:ascii="Times New Roman" w:hAnsi="Times New Roman"/>
        </w:rPr>
        <w:t xml:space="preserve"> </w:t>
      </w:r>
      <w:r w:rsidR="00AD00B8">
        <w:rPr>
          <w:rFonts w:ascii="Times New Roman" w:hAnsi="Times New Roman"/>
        </w:rPr>
        <w:t>Благовещенска</w:t>
      </w:r>
      <w:r w:rsidRPr="008862A9">
        <w:rPr>
          <w:rFonts w:ascii="Times New Roman" w:hAnsi="Times New Roman"/>
        </w:rPr>
        <w:t xml:space="preserve"> - объекта культурного наследия, включенного в реестр объектов культурного наследия - </w:t>
      </w:r>
      <w:r w:rsidR="005D3BF6">
        <w:rPr>
          <w:rFonts w:ascii="Times New Roman" w:hAnsi="Times New Roman"/>
          <w:szCs w:val="24"/>
        </w:rPr>
        <w:t>м</w:t>
      </w:r>
      <w:r w:rsidR="005D3BF6" w:rsidRPr="00E672E8">
        <w:rPr>
          <w:rFonts w:ascii="Times New Roman" w:hAnsi="Times New Roman"/>
          <w:szCs w:val="24"/>
        </w:rPr>
        <w:t xml:space="preserve">агазин, расположенный по адресу: г. Благовещенск, ул. Красноармейская, д. 154, этажность – 2, в том числе подземных 1, общей  площадью 215,9 </w:t>
      </w:r>
      <w:proofErr w:type="spellStart"/>
      <w:r w:rsidR="005D3BF6" w:rsidRPr="00E672E8">
        <w:rPr>
          <w:rFonts w:ascii="Times New Roman" w:hAnsi="Times New Roman"/>
          <w:szCs w:val="24"/>
        </w:rPr>
        <w:t>кв</w:t>
      </w:r>
      <w:proofErr w:type="gramStart"/>
      <w:r w:rsidR="005D3BF6" w:rsidRPr="00E672E8">
        <w:rPr>
          <w:rFonts w:ascii="Times New Roman" w:hAnsi="Times New Roman"/>
          <w:szCs w:val="24"/>
        </w:rPr>
        <w:t>.м</w:t>
      </w:r>
      <w:proofErr w:type="spellEnd"/>
      <w:proofErr w:type="gramEnd"/>
      <w:r w:rsidR="005D3BF6" w:rsidRPr="00E672E8">
        <w:rPr>
          <w:rFonts w:ascii="Times New Roman" w:hAnsi="Times New Roman"/>
          <w:szCs w:val="24"/>
        </w:rPr>
        <w:t>, 1905 года постройки, кадастровый номер 28:01:010127:173</w:t>
      </w:r>
      <w:r w:rsidR="00252341">
        <w:rPr>
          <w:rFonts w:ascii="Times New Roman" w:hAnsi="Times New Roman"/>
        </w:rPr>
        <w:t xml:space="preserve">. </w:t>
      </w:r>
    </w:p>
    <w:p w:rsidR="00252341" w:rsidRDefault="00252341" w:rsidP="00252341">
      <w:pPr>
        <w:pBdr>
          <w:bottom w:val="single" w:sz="8" w:space="11" w:color="FFFFFF"/>
        </w:pBdr>
        <w:shd w:val="clear" w:color="auto" w:fill="FFFFFF"/>
        <w:ind w:firstLine="567"/>
        <w:jc w:val="both"/>
        <w:rPr>
          <w:rFonts w:ascii="Times New Roman" w:hAnsi="Times New Roman"/>
          <w:szCs w:val="24"/>
        </w:rPr>
      </w:pPr>
      <w:r w:rsidRPr="00252341">
        <w:rPr>
          <w:rFonts w:ascii="Times New Roman" w:hAnsi="Times New Roman"/>
          <w:szCs w:val="24"/>
        </w:rPr>
        <w:t xml:space="preserve">Продажа объекта культурного наследия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1173 </w:t>
      </w:r>
      <w:proofErr w:type="spellStart"/>
      <w:r w:rsidRPr="00252341">
        <w:rPr>
          <w:rFonts w:ascii="Times New Roman" w:hAnsi="Times New Roman"/>
          <w:szCs w:val="24"/>
        </w:rPr>
        <w:t>кв</w:t>
      </w:r>
      <w:proofErr w:type="gramStart"/>
      <w:r w:rsidRPr="00252341">
        <w:rPr>
          <w:rFonts w:ascii="Times New Roman" w:hAnsi="Times New Roman"/>
          <w:szCs w:val="24"/>
        </w:rPr>
        <w:t>.м</w:t>
      </w:r>
      <w:proofErr w:type="spellEnd"/>
      <w:proofErr w:type="gramEnd"/>
      <w:r w:rsidRPr="00252341">
        <w:rPr>
          <w:rFonts w:ascii="Times New Roman" w:hAnsi="Times New Roman"/>
          <w:szCs w:val="24"/>
        </w:rPr>
        <w:t>, адрес: г. Благовещенск, ул. Красноармейская, д. 154, када</w:t>
      </w:r>
      <w:r>
        <w:rPr>
          <w:rFonts w:ascii="Times New Roman" w:hAnsi="Times New Roman"/>
          <w:szCs w:val="24"/>
        </w:rPr>
        <w:t>стровый номер  28:01:010127:70.</w:t>
      </w:r>
    </w:p>
    <w:p w:rsidR="00252341" w:rsidRDefault="00252341" w:rsidP="00252341">
      <w:pPr>
        <w:pBdr>
          <w:bottom w:val="single" w:sz="8" w:space="11" w:color="FFFFFF"/>
        </w:pBdr>
        <w:shd w:val="clear" w:color="auto" w:fill="FFFFFF"/>
        <w:ind w:firstLine="567"/>
        <w:jc w:val="both"/>
        <w:rPr>
          <w:rFonts w:ascii="Times New Roman" w:hAnsi="Times New Roman"/>
          <w:szCs w:val="24"/>
        </w:rPr>
      </w:pPr>
      <w:r w:rsidRPr="00252341">
        <w:rPr>
          <w:rFonts w:ascii="Times New Roman" w:hAnsi="Times New Roman"/>
          <w:b/>
          <w:szCs w:val="24"/>
        </w:rPr>
        <w:t>Рыночная стоимость земельного участка</w:t>
      </w:r>
      <w:r w:rsidRPr="00252341">
        <w:rPr>
          <w:rFonts w:ascii="Times New Roman" w:hAnsi="Times New Roman"/>
          <w:szCs w:val="24"/>
        </w:rPr>
        <w:t xml:space="preserve"> составляет – 3 186 000 (три миллиона сто восемьдесят шесть тысяч) рублей, НДС не облагается, и не включается в цену продажи лота, </w:t>
      </w:r>
      <w:r w:rsidRPr="00252341">
        <w:rPr>
          <w:rFonts w:ascii="Times New Roman" w:hAnsi="Times New Roman"/>
          <w:b/>
          <w:szCs w:val="24"/>
        </w:rPr>
        <w:t>подлежит оплате одновременно с объектом  культурного наследия в соответствии  с условиями договора купли-продажи</w:t>
      </w:r>
      <w:r w:rsidRPr="00252341">
        <w:rPr>
          <w:rFonts w:ascii="Times New Roman" w:hAnsi="Times New Roman"/>
          <w:szCs w:val="24"/>
        </w:rPr>
        <w:t>.</w:t>
      </w:r>
    </w:p>
    <w:p w:rsidR="00252341" w:rsidRDefault="00425944" w:rsidP="00252341">
      <w:pPr>
        <w:pBdr>
          <w:bottom w:val="single" w:sz="8" w:space="11" w:color="FFFFFF"/>
        </w:pBdr>
        <w:shd w:val="clear" w:color="auto" w:fill="FFFFFF"/>
        <w:ind w:firstLine="567"/>
        <w:jc w:val="both"/>
        <w:rPr>
          <w:rFonts w:ascii="Times New Roman" w:hAnsi="Times New Roman"/>
          <w:b/>
        </w:rPr>
      </w:pPr>
      <w:r w:rsidRPr="00252341">
        <w:rPr>
          <w:rFonts w:ascii="Times New Roman" w:hAnsi="Times New Roman"/>
        </w:rPr>
        <w:t>Заявляю,</w:t>
      </w:r>
      <w:r w:rsidRPr="00252341">
        <w:rPr>
          <w:rFonts w:ascii="Times New Roman" w:hAnsi="Times New Roman"/>
          <w:b/>
        </w:rPr>
        <w:t xml:space="preserve"> </w:t>
      </w:r>
      <w:r w:rsidRPr="00252341">
        <w:rPr>
          <w:rFonts w:ascii="Times New Roman" w:hAnsi="Times New Roman"/>
        </w:rPr>
        <w:t>что ознакомлен;</w:t>
      </w:r>
      <w:r w:rsidRPr="00252341">
        <w:rPr>
          <w:rFonts w:ascii="Times New Roman" w:hAnsi="Times New Roman"/>
          <w:b/>
        </w:rPr>
        <w:t xml:space="preserve"> </w:t>
      </w:r>
    </w:p>
    <w:p w:rsidR="00252341" w:rsidRDefault="00425944" w:rsidP="00252341">
      <w:pPr>
        <w:pBdr>
          <w:bottom w:val="single" w:sz="8" w:space="11" w:color="FFFFFF"/>
        </w:pBdr>
        <w:shd w:val="clear" w:color="auto" w:fill="FFFFFF"/>
        <w:ind w:firstLine="567"/>
        <w:jc w:val="both"/>
        <w:rPr>
          <w:rFonts w:ascii="Times New Roman" w:hAnsi="Times New Roman"/>
          <w:szCs w:val="24"/>
        </w:rPr>
      </w:pPr>
      <w:r w:rsidRPr="00252341">
        <w:rPr>
          <w:rFonts w:ascii="Times New Roman" w:hAnsi="Times New Roman"/>
          <w:szCs w:val="24"/>
        </w:rPr>
        <w:t>1) с конкурсной документацией (информационным сообщением) о проведении конкурса в электронной форме, осведомлен о состоянии объекта продажи, являющегося объектом культурного наследия, ознакомлен с условиями конкурса, проектом договора купли-продажи и порядком предоставления отчета о соблюдении условий конкурса;</w:t>
      </w:r>
    </w:p>
    <w:p w:rsidR="00425944" w:rsidRPr="00252341" w:rsidRDefault="00425944" w:rsidP="00252341">
      <w:pPr>
        <w:pBdr>
          <w:bottom w:val="single" w:sz="8" w:space="11" w:color="FFFFFF"/>
        </w:pBdr>
        <w:shd w:val="clear" w:color="auto" w:fill="FFFFFF"/>
        <w:ind w:firstLine="567"/>
        <w:jc w:val="both"/>
        <w:rPr>
          <w:rFonts w:ascii="Times New Roman" w:hAnsi="Times New Roman"/>
          <w:szCs w:val="24"/>
        </w:rPr>
      </w:pPr>
      <w:r w:rsidRPr="00252341">
        <w:rPr>
          <w:rFonts w:ascii="Times New Roman" w:hAnsi="Times New Roman"/>
          <w:szCs w:val="24"/>
        </w:rPr>
        <w:lastRenderedPageBreak/>
        <w:t>2) с тем, что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25944" w:rsidRPr="008862A9" w:rsidRDefault="00425944" w:rsidP="0042594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2A9">
        <w:rPr>
          <w:rFonts w:ascii="Times New Roman" w:hAnsi="Times New Roman"/>
          <w:sz w:val="24"/>
          <w:szCs w:val="24"/>
        </w:rPr>
        <w:t>Обязуюсь:</w:t>
      </w:r>
      <w:bookmarkStart w:id="0" w:name="_GoBack"/>
      <w:bookmarkEnd w:id="0"/>
    </w:p>
    <w:p w:rsidR="00425944" w:rsidRPr="008862A9" w:rsidRDefault="00425944" w:rsidP="0042594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862A9">
        <w:rPr>
          <w:rFonts w:ascii="Times New Roman" w:hAnsi="Times New Roman"/>
          <w:sz w:val="24"/>
          <w:szCs w:val="24"/>
        </w:rPr>
        <w:t>1) соблюдать условия проведения конкурса, содержащиеся в конкурсной документации (информационном сообщении) о проведении конкурса;</w:t>
      </w:r>
    </w:p>
    <w:p w:rsidR="00425944" w:rsidRPr="008862A9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2) в случае признания меня Победителем конкурса заключить с Продавцом договор купли-продажи имущества в течение 5 рабочих дней со дня подведения итогов конкурса и произвести оплату цены продажи имущества в течение десяти рабочих дней с момента подписания договора купли-продажи  на счет, указанный в договоре купли-продажи Имущества.</w:t>
      </w:r>
    </w:p>
    <w:p w:rsidR="00425944" w:rsidRPr="008862A9" w:rsidRDefault="00425944" w:rsidP="00457146">
      <w:pPr>
        <w:spacing w:before="120"/>
        <w:jc w:val="both"/>
        <w:rPr>
          <w:rFonts w:ascii="Times New Roman" w:hAnsi="Times New Roman"/>
          <w:bCs/>
        </w:rPr>
      </w:pPr>
      <w:r w:rsidRPr="00457146">
        <w:rPr>
          <w:rFonts w:ascii="Times New Roman" w:hAnsi="Times New Roman"/>
          <w:bCs/>
        </w:rPr>
        <w:t>Почтовый адрес для направления уведомлений и документов, банковские реквизиты Претендента (физического лица) для возврата задатка:</w:t>
      </w:r>
    </w:p>
    <w:p w:rsidR="00425944" w:rsidRPr="008862A9" w:rsidRDefault="00425944" w:rsidP="00425944">
      <w:pPr>
        <w:jc w:val="both"/>
        <w:rPr>
          <w:rFonts w:ascii="Times New Roman" w:hAnsi="Times New Roman"/>
          <w:bCs/>
        </w:rPr>
      </w:pPr>
      <w:r w:rsidRPr="008862A9">
        <w:rPr>
          <w:rFonts w:ascii="Times New Roman" w:hAnsi="Times New Roman"/>
          <w:bCs/>
        </w:rPr>
        <w:t>______________________________________________________________________________</w:t>
      </w:r>
      <w:r w:rsidR="009D33C7">
        <w:rPr>
          <w:rFonts w:ascii="Times New Roman" w:hAnsi="Times New Roman"/>
          <w:bCs/>
        </w:rPr>
        <w:t>_____</w:t>
      </w:r>
      <w:r w:rsidRPr="008862A9">
        <w:rPr>
          <w:rFonts w:ascii="Times New Roman" w:hAnsi="Times New Roman"/>
          <w:bCs/>
        </w:rPr>
        <w:t>__</w:t>
      </w:r>
    </w:p>
    <w:p w:rsidR="00425944" w:rsidRPr="008862A9" w:rsidRDefault="00425944" w:rsidP="00425944">
      <w:pPr>
        <w:jc w:val="both"/>
        <w:rPr>
          <w:rFonts w:ascii="Times New Roman" w:hAnsi="Times New Roman"/>
          <w:bCs/>
        </w:rPr>
      </w:pPr>
      <w:r w:rsidRPr="008862A9">
        <w:rPr>
          <w:rFonts w:ascii="Times New Roman" w:hAnsi="Times New Roman"/>
          <w:bCs/>
        </w:rPr>
        <w:t>________________________________________________________________________________</w:t>
      </w:r>
      <w:r w:rsidR="009D33C7">
        <w:rPr>
          <w:rFonts w:ascii="Times New Roman" w:hAnsi="Times New Roman"/>
          <w:bCs/>
        </w:rPr>
        <w:t>_____</w:t>
      </w:r>
    </w:p>
    <w:p w:rsidR="00425944" w:rsidRPr="008862A9" w:rsidRDefault="00425944" w:rsidP="00425944">
      <w:pPr>
        <w:jc w:val="both"/>
        <w:rPr>
          <w:rFonts w:ascii="Times New Roman" w:hAnsi="Times New Roman"/>
          <w:bCs/>
        </w:rPr>
      </w:pPr>
      <w:r w:rsidRPr="008862A9">
        <w:rPr>
          <w:rFonts w:ascii="Times New Roman" w:hAnsi="Times New Roman"/>
          <w:bCs/>
        </w:rPr>
        <w:t>________________________________________________________________________________</w:t>
      </w:r>
      <w:r w:rsidR="009D33C7">
        <w:rPr>
          <w:rFonts w:ascii="Times New Roman" w:hAnsi="Times New Roman"/>
          <w:bCs/>
        </w:rPr>
        <w:t>_____</w:t>
      </w:r>
    </w:p>
    <w:p w:rsidR="00425944" w:rsidRPr="008862A9" w:rsidRDefault="00425944" w:rsidP="00425944">
      <w:pPr>
        <w:jc w:val="both"/>
        <w:rPr>
          <w:rFonts w:ascii="Times New Roman" w:hAnsi="Times New Roman"/>
          <w:bCs/>
        </w:rPr>
      </w:pPr>
    </w:p>
    <w:p w:rsidR="00425944" w:rsidRPr="008862A9" w:rsidRDefault="00425944" w:rsidP="00425944">
      <w:pPr>
        <w:jc w:val="both"/>
        <w:rPr>
          <w:rFonts w:ascii="Times New Roman" w:hAnsi="Times New Roman"/>
          <w:b/>
          <w:bCs/>
        </w:rPr>
      </w:pPr>
      <w:r w:rsidRPr="008862A9">
        <w:rPr>
          <w:rFonts w:ascii="Times New Roman" w:hAnsi="Times New Roman"/>
          <w:b/>
          <w:bCs/>
        </w:rPr>
        <w:t>Подпись Претендента</w:t>
      </w:r>
    </w:p>
    <w:p w:rsidR="00425944" w:rsidRPr="008862A9" w:rsidRDefault="00425944" w:rsidP="00425944">
      <w:pPr>
        <w:jc w:val="both"/>
        <w:rPr>
          <w:rFonts w:ascii="Times New Roman" w:hAnsi="Times New Roman"/>
        </w:rPr>
      </w:pPr>
      <w:r w:rsidRPr="008862A9">
        <w:rPr>
          <w:rFonts w:ascii="Times New Roman" w:hAnsi="Times New Roman"/>
        </w:rPr>
        <w:t>(его полномочного представителя</w:t>
      </w:r>
      <w:proofErr w:type="gramStart"/>
      <w:r w:rsidRPr="008862A9">
        <w:rPr>
          <w:rFonts w:ascii="Times New Roman" w:hAnsi="Times New Roman"/>
        </w:rPr>
        <w:t xml:space="preserve">) </w:t>
      </w:r>
      <w:r w:rsidRPr="008862A9">
        <w:rPr>
          <w:rFonts w:ascii="Times New Roman" w:hAnsi="Times New Roman"/>
        </w:rPr>
        <w:tab/>
        <w:t>__________________   ( _</w:t>
      </w:r>
      <w:r w:rsidR="009D33C7">
        <w:rPr>
          <w:rFonts w:ascii="Times New Roman" w:hAnsi="Times New Roman"/>
        </w:rPr>
        <w:t>_________</w:t>
      </w:r>
      <w:r w:rsidRPr="008862A9">
        <w:rPr>
          <w:rFonts w:ascii="Times New Roman" w:hAnsi="Times New Roman"/>
        </w:rPr>
        <w:t>_______________ )</w:t>
      </w:r>
      <w:proofErr w:type="gramEnd"/>
    </w:p>
    <w:p w:rsidR="00425944" w:rsidRPr="008862A9" w:rsidRDefault="00425944" w:rsidP="00425944">
      <w:pPr>
        <w:jc w:val="both"/>
        <w:rPr>
          <w:rFonts w:ascii="Times New Roman" w:hAnsi="Times New Roman"/>
        </w:rPr>
      </w:pPr>
    </w:p>
    <w:p w:rsidR="00176D31" w:rsidRDefault="00176D31"/>
    <w:sectPr w:rsidR="00176D31" w:rsidSect="00252341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944"/>
    <w:rsid w:val="00176D31"/>
    <w:rsid w:val="00252341"/>
    <w:rsid w:val="00425944"/>
    <w:rsid w:val="00457146"/>
    <w:rsid w:val="005D3BF6"/>
    <w:rsid w:val="00853176"/>
    <w:rsid w:val="009D33C7"/>
    <w:rsid w:val="00AD00B8"/>
    <w:rsid w:val="00D5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44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25944"/>
    <w:pPr>
      <w:tabs>
        <w:tab w:val="left" w:pos="-1701"/>
      </w:tabs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hAnsi="Times New Roman"/>
    </w:rPr>
  </w:style>
  <w:style w:type="character" w:customStyle="1" w:styleId="20">
    <w:name w:val="Основной текст 2 Знак"/>
    <w:basedOn w:val="a0"/>
    <w:link w:val="2"/>
    <w:rsid w:val="004259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425944"/>
    <w:rPr>
      <w:sz w:val="20"/>
    </w:rPr>
  </w:style>
  <w:style w:type="character" w:customStyle="1" w:styleId="a4">
    <w:name w:val="Текст Знак"/>
    <w:basedOn w:val="a0"/>
    <w:link w:val="a3"/>
    <w:rsid w:val="0042594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944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25944"/>
    <w:pPr>
      <w:tabs>
        <w:tab w:val="left" w:pos="-1701"/>
      </w:tabs>
      <w:overflowPunct w:val="0"/>
      <w:autoSpaceDE w:val="0"/>
      <w:autoSpaceDN w:val="0"/>
      <w:adjustRightInd w:val="0"/>
      <w:ind w:firstLine="426"/>
      <w:jc w:val="both"/>
      <w:textAlignment w:val="baseline"/>
    </w:pPr>
    <w:rPr>
      <w:rFonts w:ascii="Times New Roman" w:hAnsi="Times New Roman"/>
    </w:rPr>
  </w:style>
  <w:style w:type="character" w:customStyle="1" w:styleId="20">
    <w:name w:val="Основной текст 2 Знак"/>
    <w:basedOn w:val="a0"/>
    <w:link w:val="2"/>
    <w:rsid w:val="0042594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425944"/>
    <w:rPr>
      <w:sz w:val="20"/>
    </w:rPr>
  </w:style>
  <w:style w:type="character" w:customStyle="1" w:styleId="a4">
    <w:name w:val="Текст Знак"/>
    <w:basedOn w:val="a0"/>
    <w:link w:val="a3"/>
    <w:rsid w:val="0042594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Евтушенко Сюзанна Валентиновна</cp:lastModifiedBy>
  <cp:revision>4</cp:revision>
  <dcterms:created xsi:type="dcterms:W3CDTF">2022-03-25T02:49:00Z</dcterms:created>
  <dcterms:modified xsi:type="dcterms:W3CDTF">2022-04-01T05:26:00Z</dcterms:modified>
</cp:coreProperties>
</file>