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243BEF">
        <w:rPr>
          <w:b/>
        </w:rPr>
        <w:t>ых</w:t>
      </w:r>
      <w:r w:rsidR="00830427">
        <w:rPr>
          <w:b/>
        </w:rPr>
        <w:t xml:space="preserve"> участк</w:t>
      </w:r>
      <w:r w:rsidR="00243BEF">
        <w:rPr>
          <w:b/>
        </w:rPr>
        <w:t>ов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486C0D">
        <w:rPr>
          <w:b/>
        </w:rPr>
        <w:t>30</w:t>
      </w:r>
      <w:r w:rsidRPr="005741F5">
        <w:rPr>
          <w:b/>
        </w:rPr>
        <w:t>.</w:t>
      </w:r>
      <w:r w:rsidR="005E7C71">
        <w:rPr>
          <w:b/>
        </w:rPr>
        <w:t>0</w:t>
      </w:r>
      <w:r w:rsidR="00486C0D">
        <w:rPr>
          <w:b/>
        </w:rPr>
        <w:t>9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486C0D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486C0D" w:rsidRPr="00440BFC" w:rsidRDefault="00486C0D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486C0D" w:rsidRPr="00D6035D" w:rsidRDefault="00486C0D" w:rsidP="00486C0D">
            <w:r w:rsidRPr="00D6035D">
              <w:t>Право заключения договора аренды земельного участка с к</w:t>
            </w:r>
            <w:r w:rsidRPr="00D6035D">
              <w:t>а</w:t>
            </w:r>
            <w:r w:rsidRPr="00D6035D">
              <w:t>дастровым номером 28:01:110136:27, площадью 5070 кв. м, ра</w:t>
            </w:r>
            <w:r w:rsidRPr="00D6035D">
              <w:t>с</w:t>
            </w:r>
            <w:r w:rsidRPr="00D6035D">
              <w:t>положенного в квартале ЗПУ-7 г. Благовещенска, вид разр</w:t>
            </w:r>
            <w:r w:rsidRPr="00D6035D">
              <w:t>е</w:t>
            </w:r>
            <w:r w:rsidRPr="00D6035D">
              <w:t>шенного использования – тяжелая промышленность, скл</w:t>
            </w:r>
            <w:r w:rsidRPr="00D6035D">
              <w:t>а</w:t>
            </w:r>
            <w:r w:rsidRPr="00D6035D">
              <w:t>ды</w:t>
            </w:r>
          </w:p>
        </w:tc>
        <w:tc>
          <w:tcPr>
            <w:tcW w:w="2372" w:type="dxa"/>
            <w:vAlign w:val="center"/>
          </w:tcPr>
          <w:p w:rsidR="00486C0D" w:rsidRPr="00775235" w:rsidRDefault="00486C0D" w:rsidP="00273FA9">
            <w:pPr>
              <w:suppressAutoHyphens/>
              <w:jc w:val="center"/>
            </w:pPr>
            <w:r w:rsidRPr="00304BEF">
              <w:t>Аукцион признан несостоявшимся</w:t>
            </w:r>
            <w:bookmarkStart w:id="0" w:name="_GoBack"/>
            <w:bookmarkEnd w:id="0"/>
          </w:p>
        </w:tc>
      </w:tr>
      <w:tr w:rsidR="00486C0D" w:rsidRPr="00D75F92" w:rsidTr="00486C0D">
        <w:trPr>
          <w:cantSplit/>
          <w:trHeight w:val="1289"/>
          <w:jc w:val="center"/>
        </w:trPr>
        <w:tc>
          <w:tcPr>
            <w:tcW w:w="632" w:type="dxa"/>
            <w:vAlign w:val="center"/>
          </w:tcPr>
          <w:p w:rsidR="00486C0D" w:rsidRPr="00440BFC" w:rsidRDefault="00486C0D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486C0D" w:rsidRPr="00D6035D" w:rsidRDefault="00486C0D" w:rsidP="000F3A9D">
            <w:r w:rsidRPr="00D6035D">
              <w:t>Право заключения договора аренды земельного участка с к</w:t>
            </w:r>
            <w:r w:rsidRPr="00D6035D">
              <w:t>а</w:t>
            </w:r>
            <w:r w:rsidRPr="00D6035D">
              <w:t xml:space="preserve">дастровым номером 28:01:110136:400, площадью 3078 </w:t>
            </w:r>
            <w:proofErr w:type="spellStart"/>
            <w:r w:rsidRPr="00D6035D">
              <w:t>кв</w:t>
            </w:r>
            <w:proofErr w:type="gramStart"/>
            <w:r w:rsidRPr="00D6035D">
              <w:t>.м</w:t>
            </w:r>
            <w:proofErr w:type="spellEnd"/>
            <w:proofErr w:type="gramEnd"/>
            <w:r w:rsidRPr="00D6035D">
              <w:t>, расположенного в квартале ЗПУ-7 города Благовещенска, с в</w:t>
            </w:r>
            <w:r w:rsidRPr="00D6035D">
              <w:t>и</w:t>
            </w:r>
            <w:r w:rsidRPr="00D6035D">
              <w:t>дом разрешенного использования – ремонт автомобилей</w:t>
            </w:r>
            <w:r>
              <w:t xml:space="preserve"> </w:t>
            </w:r>
          </w:p>
        </w:tc>
        <w:tc>
          <w:tcPr>
            <w:tcW w:w="2372" w:type="dxa"/>
            <w:vAlign w:val="center"/>
          </w:tcPr>
          <w:p w:rsidR="00486C0D" w:rsidRDefault="00486C0D" w:rsidP="00C637AE">
            <w:pPr>
              <w:jc w:val="center"/>
            </w:pPr>
            <w:r>
              <w:t xml:space="preserve">Договор подлежит заключению </w:t>
            </w:r>
          </w:p>
          <w:p w:rsidR="00486C0D" w:rsidRDefault="00486C0D" w:rsidP="00C637AE">
            <w:pPr>
              <w:jc w:val="center"/>
            </w:pPr>
            <w:r>
              <w:t xml:space="preserve">с единственным </w:t>
            </w:r>
          </w:p>
          <w:p w:rsidR="00486C0D" w:rsidRDefault="00486C0D" w:rsidP="00C637AE">
            <w:pPr>
              <w:jc w:val="center"/>
            </w:pPr>
            <w:r>
              <w:t xml:space="preserve">участником </w:t>
            </w:r>
          </w:p>
          <w:p w:rsidR="00486C0D" w:rsidRDefault="00486C0D" w:rsidP="00C637AE">
            <w:pPr>
              <w:jc w:val="center"/>
            </w:pPr>
            <w:r>
              <w:t>Куприной О.Г.</w:t>
            </w:r>
          </w:p>
        </w:tc>
      </w:tr>
      <w:tr w:rsidR="00486C0D" w:rsidRPr="00D75F92" w:rsidTr="009B5D95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486C0D" w:rsidRPr="00440BFC" w:rsidRDefault="00486C0D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486C0D" w:rsidRPr="00D6035D" w:rsidRDefault="00486C0D" w:rsidP="000F3A9D">
            <w:r w:rsidRPr="00D6035D">
              <w:t>Право заключения договора аренды земельного участка с к</w:t>
            </w:r>
            <w:r w:rsidRPr="00D6035D">
              <w:t>а</w:t>
            </w:r>
            <w:r w:rsidRPr="00D6035D">
              <w:t xml:space="preserve">дастровым номером 28:01:110222:22, площадью 3473 </w:t>
            </w:r>
            <w:proofErr w:type="spellStart"/>
            <w:r w:rsidRPr="00D6035D">
              <w:t>кв</w:t>
            </w:r>
            <w:proofErr w:type="gramStart"/>
            <w:r w:rsidRPr="00D6035D">
              <w:t>.м</w:t>
            </w:r>
            <w:proofErr w:type="spellEnd"/>
            <w:proofErr w:type="gramEnd"/>
            <w:r w:rsidRPr="00D6035D">
              <w:t>, ра</w:t>
            </w:r>
            <w:r w:rsidRPr="00D6035D">
              <w:t>с</w:t>
            </w:r>
            <w:r w:rsidRPr="00D6035D">
              <w:t>положенного в квартале 666Б города Благовещенска, с видом разрешенного использования – склады</w:t>
            </w:r>
          </w:p>
        </w:tc>
        <w:tc>
          <w:tcPr>
            <w:tcW w:w="2372" w:type="dxa"/>
            <w:vAlign w:val="center"/>
          </w:tcPr>
          <w:p w:rsidR="00486C0D" w:rsidRDefault="00486C0D" w:rsidP="009B5D95">
            <w:pPr>
              <w:jc w:val="center"/>
            </w:pPr>
            <w:r w:rsidRPr="00304BEF">
              <w:t>Аукцион признан несостоявшимся</w:t>
            </w:r>
          </w:p>
        </w:tc>
      </w:tr>
      <w:tr w:rsidR="00486C0D" w:rsidRPr="00D75F92" w:rsidTr="009B5D95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486C0D" w:rsidRPr="00440BFC" w:rsidRDefault="00486C0D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486C0D" w:rsidRPr="00D6035D" w:rsidRDefault="00486C0D" w:rsidP="000F3A9D">
            <w:r w:rsidRPr="00D6035D">
              <w:t xml:space="preserve">Земельный участок с кадастровым номером 28:01:170053:47, площадью 724 </w:t>
            </w:r>
            <w:proofErr w:type="spellStart"/>
            <w:r w:rsidRPr="00D6035D">
              <w:t>кв</w:t>
            </w:r>
            <w:proofErr w:type="gramStart"/>
            <w:r w:rsidRPr="00D6035D">
              <w:t>.м</w:t>
            </w:r>
            <w:proofErr w:type="spellEnd"/>
            <w:proofErr w:type="gramEnd"/>
            <w:r w:rsidRPr="00D6035D">
              <w:t>, расположенный в с/т «</w:t>
            </w:r>
            <w:proofErr w:type="spellStart"/>
            <w:r w:rsidRPr="00D6035D">
              <w:t>Педколледж</w:t>
            </w:r>
            <w:proofErr w:type="spellEnd"/>
            <w:r w:rsidRPr="00D6035D">
              <w:t xml:space="preserve"> №3», </w:t>
            </w:r>
            <w:r>
              <w:t xml:space="preserve">              </w:t>
            </w:r>
            <w:r w:rsidRPr="00D6035D">
              <w:t>г. Благовещенска, с видом разрешенного использования - для в</w:t>
            </w:r>
            <w:r w:rsidRPr="00D6035D">
              <w:t>е</w:t>
            </w:r>
            <w:r w:rsidRPr="00D6035D">
              <w:t>дения садоводства</w:t>
            </w:r>
          </w:p>
        </w:tc>
        <w:tc>
          <w:tcPr>
            <w:tcW w:w="2372" w:type="dxa"/>
            <w:vAlign w:val="center"/>
          </w:tcPr>
          <w:p w:rsidR="00486C0D" w:rsidRDefault="00486C0D" w:rsidP="00486C0D">
            <w:pPr>
              <w:jc w:val="center"/>
            </w:pPr>
            <w:r>
              <w:t xml:space="preserve">Договор подлежит заключению </w:t>
            </w:r>
          </w:p>
          <w:p w:rsidR="00486C0D" w:rsidRDefault="00486C0D" w:rsidP="00486C0D">
            <w:pPr>
              <w:jc w:val="center"/>
            </w:pPr>
            <w:r>
              <w:t xml:space="preserve">с единственным </w:t>
            </w:r>
          </w:p>
          <w:p w:rsidR="00486C0D" w:rsidRDefault="00486C0D" w:rsidP="00486C0D">
            <w:pPr>
              <w:jc w:val="center"/>
            </w:pPr>
            <w:r>
              <w:t xml:space="preserve">участником </w:t>
            </w:r>
          </w:p>
          <w:p w:rsidR="00486C0D" w:rsidRPr="00304BEF" w:rsidRDefault="00486C0D" w:rsidP="00486C0D">
            <w:pPr>
              <w:jc w:val="center"/>
            </w:pPr>
            <w:proofErr w:type="spellStart"/>
            <w:r>
              <w:t>Жердецкой</w:t>
            </w:r>
            <w:proofErr w:type="spellEnd"/>
            <w:r>
              <w:t xml:space="preserve"> Г.Д.</w:t>
            </w:r>
          </w:p>
        </w:tc>
      </w:tr>
      <w:tr w:rsidR="00486C0D" w:rsidRPr="00D75F92" w:rsidTr="009B5D95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486C0D" w:rsidRDefault="00486C0D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486C0D" w:rsidRPr="00D6035D" w:rsidRDefault="00486C0D" w:rsidP="000F3A9D">
            <w:r w:rsidRPr="00D6035D">
              <w:t xml:space="preserve">Земельный участок с кадастровым номером 28:01:020001:665, площадью 1836 </w:t>
            </w:r>
            <w:proofErr w:type="spellStart"/>
            <w:r w:rsidRPr="00D6035D">
              <w:t>кв</w:t>
            </w:r>
            <w:proofErr w:type="gramStart"/>
            <w:r w:rsidRPr="00D6035D">
              <w:t>.м</w:t>
            </w:r>
            <w:proofErr w:type="spellEnd"/>
            <w:proofErr w:type="gramEnd"/>
            <w:r w:rsidRPr="00D6035D">
              <w:t>, расположенный в п. Мясокомбинат, ква</w:t>
            </w:r>
            <w:r w:rsidRPr="00D6035D">
              <w:t>р</w:t>
            </w:r>
            <w:r w:rsidRPr="00D6035D">
              <w:t>тал МК-1, с видом разрешенного использования – для ведения садоводства</w:t>
            </w:r>
          </w:p>
        </w:tc>
        <w:tc>
          <w:tcPr>
            <w:tcW w:w="2372" w:type="dxa"/>
            <w:vAlign w:val="center"/>
          </w:tcPr>
          <w:p w:rsidR="00486C0D" w:rsidRDefault="00486C0D" w:rsidP="00486C0D">
            <w:pPr>
              <w:jc w:val="center"/>
            </w:pPr>
            <w:r>
              <w:t xml:space="preserve">Договор подлежит заключению </w:t>
            </w:r>
          </w:p>
          <w:p w:rsidR="00486C0D" w:rsidRDefault="00486C0D" w:rsidP="00486C0D">
            <w:pPr>
              <w:jc w:val="center"/>
            </w:pPr>
            <w:r>
              <w:t xml:space="preserve">с единственным </w:t>
            </w:r>
          </w:p>
          <w:p w:rsidR="00486C0D" w:rsidRDefault="00486C0D" w:rsidP="00486C0D">
            <w:pPr>
              <w:jc w:val="center"/>
            </w:pPr>
            <w:r>
              <w:t xml:space="preserve">участником </w:t>
            </w:r>
          </w:p>
          <w:p w:rsidR="00486C0D" w:rsidRPr="00304BEF" w:rsidRDefault="00486C0D" w:rsidP="00486C0D">
            <w:pPr>
              <w:jc w:val="center"/>
            </w:pPr>
            <w:proofErr w:type="spellStart"/>
            <w:r>
              <w:t>Терпуговым</w:t>
            </w:r>
            <w:proofErr w:type="spellEnd"/>
            <w:r>
              <w:t xml:space="preserve"> А.А.</w:t>
            </w:r>
          </w:p>
        </w:tc>
      </w:tr>
      <w:tr w:rsidR="00486C0D" w:rsidRPr="00D75F92" w:rsidTr="009B5D95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486C0D" w:rsidRDefault="00486C0D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</w:p>
        </w:tc>
        <w:tc>
          <w:tcPr>
            <w:tcW w:w="6866" w:type="dxa"/>
          </w:tcPr>
          <w:p w:rsidR="00486C0D" w:rsidRDefault="00486C0D" w:rsidP="000F3A9D">
            <w:r w:rsidRPr="00D6035D">
              <w:t xml:space="preserve">Земельный участок с кадастровым номером 28:01:020504:144, площадью 1466 </w:t>
            </w:r>
            <w:proofErr w:type="spellStart"/>
            <w:r w:rsidRPr="00D6035D">
              <w:t>кв</w:t>
            </w:r>
            <w:proofErr w:type="gramStart"/>
            <w:r w:rsidRPr="00D6035D">
              <w:t>.м</w:t>
            </w:r>
            <w:proofErr w:type="spellEnd"/>
            <w:proofErr w:type="gramEnd"/>
            <w:r w:rsidRPr="00D6035D">
              <w:t>, расположенный в квартале 504 города  Благовещенска,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486C0D" w:rsidRPr="00304BEF" w:rsidRDefault="00486C0D" w:rsidP="009B5D95">
            <w:pPr>
              <w:jc w:val="center"/>
            </w:pPr>
            <w:r w:rsidRPr="00304BEF"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6C0D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14F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3BEF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6C0D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7D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892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0DA4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9E5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5235"/>
    <w:rsid w:val="007775D8"/>
    <w:rsid w:val="00777EA1"/>
    <w:rsid w:val="00780F22"/>
    <w:rsid w:val="0078133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B5D95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14FD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377A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37AE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4185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82446-D957-4C86-887E-5EAABCFEF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2022-09-30T03:47:00Z</cp:lastPrinted>
  <dcterms:created xsi:type="dcterms:W3CDTF">2022-09-30T03:48:00Z</dcterms:created>
  <dcterms:modified xsi:type="dcterms:W3CDTF">2022-09-30T03:48:00Z</dcterms:modified>
</cp:coreProperties>
</file>