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50" w:type="dxa"/>
        <w:tblLook w:val="01E0"/>
      </w:tblPr>
      <w:tblGrid>
        <w:gridCol w:w="6228"/>
        <w:gridCol w:w="3773"/>
        <w:gridCol w:w="149"/>
      </w:tblGrid>
      <w:tr w:rsidR="004A1835" w:rsidRPr="00B256FA" w:rsidTr="004A1835">
        <w:trPr>
          <w:gridAfter w:val="1"/>
          <w:wAfter w:w="261" w:type="dxa"/>
        </w:trPr>
        <w:tc>
          <w:tcPr>
            <w:tcW w:w="9889" w:type="dxa"/>
            <w:gridSpan w:val="2"/>
          </w:tcPr>
          <w:p w:rsidR="004A1835" w:rsidRPr="00B256FA" w:rsidRDefault="004A1835" w:rsidP="00065B83">
            <w:pPr>
              <w:pStyle w:val="a4"/>
              <w:rPr>
                <w:b/>
                <w:szCs w:val="24"/>
              </w:rPr>
            </w:pPr>
            <w:r w:rsidRPr="00B256FA">
              <w:rPr>
                <w:sz w:val="23"/>
                <w:szCs w:val="23"/>
              </w:rPr>
              <w:br w:type="page"/>
            </w:r>
            <w:r w:rsidRPr="00B256FA">
              <w:rPr>
                <w:b/>
                <w:szCs w:val="24"/>
              </w:rPr>
              <w:t>ИЗВЕЩЕНИЕ</w:t>
            </w:r>
          </w:p>
          <w:p w:rsidR="004A1835" w:rsidRPr="00B256FA" w:rsidRDefault="004A1835" w:rsidP="00065B83">
            <w:pPr>
              <w:jc w:val="center"/>
              <w:rPr>
                <w:szCs w:val="24"/>
              </w:rPr>
            </w:pPr>
            <w:r w:rsidRPr="00B256FA">
              <w:rPr>
                <w:szCs w:val="24"/>
              </w:rPr>
              <w:t>О проведении конкурса на право заключения договора безвозмездного пользования или договора аренды недвижимого  муниципального имущества с социально ориентированными некоммерческими организациями</w:t>
            </w:r>
          </w:p>
          <w:p w:rsidR="004A1835" w:rsidRPr="00B256FA" w:rsidRDefault="004A1835" w:rsidP="00065B83">
            <w:pPr>
              <w:ind w:left="851" w:hanging="851"/>
              <w:jc w:val="center"/>
              <w:rPr>
                <w:b/>
                <w:szCs w:val="24"/>
              </w:rPr>
            </w:pPr>
          </w:p>
          <w:p w:rsidR="004A1835" w:rsidRPr="00B256FA" w:rsidRDefault="004A1835" w:rsidP="00065B83">
            <w:pPr>
              <w:ind w:firstLine="709"/>
              <w:jc w:val="both"/>
              <w:rPr>
                <w:szCs w:val="24"/>
              </w:rPr>
            </w:pPr>
            <w:proofErr w:type="gramStart"/>
            <w:r w:rsidRPr="00B256FA">
              <w:rPr>
                <w:szCs w:val="24"/>
              </w:rPr>
              <w:t>Комитет по управлению имуществом муниципального образования города Благовещенска уведомляет о проведении конкурса на право заключения договора безвозмездного пользования или договора аренды недвижимого муниципального имущества, включенного в перечень муниципального имущества, свободного от прав третьих лиц (за исключением имущественных прав некоммерческих организаций), предназначенного для передачи во владение и (или) в пользование социально ориентированным некоммерческим организациям.</w:t>
            </w:r>
            <w:proofErr w:type="gramEnd"/>
          </w:p>
          <w:p w:rsidR="004A1835" w:rsidRPr="00B256FA" w:rsidRDefault="004A1835" w:rsidP="004A1835">
            <w:pPr>
              <w:widowControl/>
              <w:numPr>
                <w:ilvl w:val="0"/>
                <w:numId w:val="2"/>
              </w:numPr>
              <w:ind w:left="0" w:firstLine="709"/>
              <w:jc w:val="both"/>
              <w:rPr>
                <w:szCs w:val="24"/>
              </w:rPr>
            </w:pPr>
            <w:r w:rsidRPr="00B256FA">
              <w:rPr>
                <w:b/>
                <w:szCs w:val="24"/>
              </w:rPr>
              <w:t>Организатор конкурса</w:t>
            </w:r>
            <w:r w:rsidRPr="00B256FA">
              <w:rPr>
                <w:szCs w:val="24"/>
              </w:rPr>
              <w:t xml:space="preserve">: Комитет по управлению имуществом муниципального образования города Благовещенска (далее – Комитет) </w:t>
            </w:r>
          </w:p>
          <w:p w:rsidR="004A1835" w:rsidRPr="00B256FA" w:rsidRDefault="004A1835" w:rsidP="00065B83">
            <w:pPr>
              <w:ind w:firstLine="709"/>
              <w:jc w:val="both"/>
              <w:rPr>
                <w:szCs w:val="24"/>
              </w:rPr>
            </w:pPr>
            <w:r w:rsidRPr="00B256FA">
              <w:rPr>
                <w:b/>
                <w:szCs w:val="24"/>
              </w:rPr>
              <w:t>Место нахождения, почтовый адрес</w:t>
            </w:r>
            <w:r w:rsidRPr="00B256FA">
              <w:rPr>
                <w:szCs w:val="24"/>
              </w:rPr>
              <w:t xml:space="preserve">: 675000, Амурская область, </w:t>
            </w:r>
            <w:proofErr w:type="gramStart"/>
            <w:r w:rsidRPr="00B256FA">
              <w:rPr>
                <w:szCs w:val="24"/>
              </w:rPr>
              <w:t>г</w:t>
            </w:r>
            <w:proofErr w:type="gramEnd"/>
            <w:r w:rsidRPr="00B256FA">
              <w:rPr>
                <w:szCs w:val="24"/>
              </w:rPr>
              <w:t>.</w:t>
            </w:r>
            <w:r w:rsidR="00723944">
              <w:rPr>
                <w:szCs w:val="24"/>
              </w:rPr>
              <w:t xml:space="preserve"> </w:t>
            </w:r>
            <w:r w:rsidRPr="00B256FA">
              <w:rPr>
                <w:szCs w:val="24"/>
              </w:rPr>
              <w:t xml:space="preserve">Благовещенск, </w:t>
            </w:r>
            <w:r w:rsidR="00723944">
              <w:rPr>
                <w:szCs w:val="24"/>
              </w:rPr>
              <w:t xml:space="preserve">             </w:t>
            </w:r>
            <w:r w:rsidRPr="00B256FA">
              <w:rPr>
                <w:szCs w:val="24"/>
              </w:rPr>
              <w:t xml:space="preserve">ул. Б.Хмельницкого д. 8/2, тел/факс – 8(4162) 22-37-01, </w:t>
            </w:r>
          </w:p>
          <w:p w:rsidR="004A1835" w:rsidRPr="00B256FA" w:rsidRDefault="004A1835" w:rsidP="00065B83">
            <w:pPr>
              <w:ind w:firstLine="720"/>
              <w:jc w:val="both"/>
              <w:rPr>
                <w:bCs/>
                <w:szCs w:val="24"/>
              </w:rPr>
            </w:pPr>
            <w:r w:rsidRPr="00B256FA">
              <w:rPr>
                <w:b/>
                <w:bCs/>
                <w:szCs w:val="24"/>
              </w:rPr>
              <w:t xml:space="preserve">Адрес электронной почты: </w:t>
            </w:r>
            <w:hyperlink r:id="rId5" w:history="1">
              <w:r w:rsidRPr="00B256FA">
                <w:rPr>
                  <w:rStyle w:val="a3"/>
                  <w:bCs/>
                  <w:color w:val="auto"/>
                  <w:szCs w:val="24"/>
                  <w:lang w:val="en-US"/>
                </w:rPr>
                <w:t>komitet</w:t>
              </w:r>
              <w:r w:rsidRPr="00B256FA">
                <w:rPr>
                  <w:rStyle w:val="a3"/>
                  <w:bCs/>
                  <w:color w:val="auto"/>
                  <w:szCs w:val="24"/>
                </w:rPr>
                <w:t>@</w:t>
              </w:r>
              <w:r w:rsidRPr="00B256FA">
                <w:rPr>
                  <w:rStyle w:val="a3"/>
                  <w:bCs/>
                  <w:color w:val="auto"/>
                  <w:szCs w:val="24"/>
                  <w:lang w:val="en-US"/>
                </w:rPr>
                <w:t>tsl</w:t>
              </w:r>
              <w:r w:rsidRPr="00B256FA">
                <w:rPr>
                  <w:rStyle w:val="a3"/>
                  <w:bCs/>
                  <w:color w:val="auto"/>
                  <w:szCs w:val="24"/>
                </w:rPr>
                <w:t>.</w:t>
              </w:r>
              <w:r w:rsidRPr="00B256FA">
                <w:rPr>
                  <w:rStyle w:val="a3"/>
                  <w:bCs/>
                  <w:color w:val="auto"/>
                  <w:szCs w:val="24"/>
                  <w:lang w:val="en-US"/>
                </w:rPr>
                <w:t>ru</w:t>
              </w:r>
            </w:hyperlink>
          </w:p>
          <w:p w:rsidR="004A1835" w:rsidRPr="00B256FA" w:rsidRDefault="004A1835" w:rsidP="00065B83">
            <w:pPr>
              <w:ind w:firstLine="709"/>
              <w:jc w:val="both"/>
              <w:rPr>
                <w:szCs w:val="24"/>
              </w:rPr>
            </w:pPr>
            <w:r w:rsidRPr="00B256FA">
              <w:rPr>
                <w:b/>
                <w:szCs w:val="24"/>
              </w:rPr>
              <w:t>Контактные лица</w:t>
            </w:r>
            <w:r w:rsidRPr="00B256FA">
              <w:rPr>
                <w:szCs w:val="24"/>
              </w:rPr>
              <w:t xml:space="preserve">: </w:t>
            </w:r>
            <w:proofErr w:type="spellStart"/>
            <w:r w:rsidR="00E32A1B">
              <w:rPr>
                <w:szCs w:val="24"/>
              </w:rPr>
              <w:t>Димова</w:t>
            </w:r>
            <w:proofErr w:type="spellEnd"/>
            <w:r w:rsidR="00E32A1B">
              <w:rPr>
                <w:szCs w:val="24"/>
              </w:rPr>
              <w:t xml:space="preserve"> Кристина Викторовна</w:t>
            </w:r>
            <w:r w:rsidRPr="00B256FA">
              <w:rPr>
                <w:szCs w:val="24"/>
              </w:rPr>
              <w:t xml:space="preserve"> - тел./факс 8 (4162) 22-37-04, </w:t>
            </w:r>
            <w:r w:rsidR="00723944">
              <w:rPr>
                <w:szCs w:val="24"/>
              </w:rPr>
              <w:t xml:space="preserve">Гусак Татьяна Геннадьевна, </w:t>
            </w:r>
            <w:r w:rsidRPr="00B256FA">
              <w:rPr>
                <w:szCs w:val="24"/>
              </w:rPr>
              <w:t>Булгакова Анастасия Ивановна 8(4162) 22-37-05.</w:t>
            </w:r>
          </w:p>
          <w:p w:rsidR="004A1835" w:rsidRDefault="004A1835" w:rsidP="004A1835">
            <w:pPr>
              <w:widowControl/>
              <w:numPr>
                <w:ilvl w:val="0"/>
                <w:numId w:val="2"/>
              </w:numPr>
              <w:ind w:left="0" w:firstLine="709"/>
              <w:jc w:val="both"/>
              <w:rPr>
                <w:b/>
                <w:szCs w:val="24"/>
              </w:rPr>
            </w:pPr>
            <w:r w:rsidRPr="00B256FA">
              <w:rPr>
                <w:b/>
                <w:szCs w:val="24"/>
              </w:rPr>
              <w:t>Сведения об объектах, передаваемых в безвозмездное пользование или аренду:</w:t>
            </w:r>
          </w:p>
          <w:tbl>
            <w:tblPr>
              <w:tblW w:w="9639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592"/>
              <w:gridCol w:w="6638"/>
              <w:gridCol w:w="2409"/>
            </w:tblGrid>
            <w:tr w:rsidR="008B7AA8" w:rsidRPr="00B256FA" w:rsidTr="00373130">
              <w:trPr>
                <w:trHeight w:val="1050"/>
              </w:trPr>
              <w:tc>
                <w:tcPr>
                  <w:tcW w:w="592" w:type="dxa"/>
                  <w:shd w:val="clear" w:color="auto" w:fill="auto"/>
                  <w:vAlign w:val="center"/>
                </w:tcPr>
                <w:p w:rsidR="008B7AA8" w:rsidRPr="002C4A88" w:rsidRDefault="008B7AA8" w:rsidP="00373130">
                  <w:pPr>
                    <w:jc w:val="center"/>
                    <w:rPr>
                      <w:sz w:val="20"/>
                    </w:rPr>
                  </w:pPr>
                  <w:r w:rsidRPr="002C4A88">
                    <w:rPr>
                      <w:sz w:val="20"/>
                    </w:rPr>
                    <w:t>№</w:t>
                  </w:r>
                </w:p>
                <w:p w:rsidR="008B7AA8" w:rsidRPr="002C4A88" w:rsidRDefault="008B7AA8" w:rsidP="00373130">
                  <w:pPr>
                    <w:jc w:val="center"/>
                    <w:rPr>
                      <w:sz w:val="20"/>
                    </w:rPr>
                  </w:pPr>
                  <w:r w:rsidRPr="002C4A88">
                    <w:rPr>
                      <w:sz w:val="20"/>
                    </w:rPr>
                    <w:t>лота</w:t>
                  </w:r>
                </w:p>
                <w:p w:rsidR="008B7AA8" w:rsidRPr="002C4A88" w:rsidRDefault="008B7AA8" w:rsidP="00373130">
                  <w:pPr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6638" w:type="dxa"/>
                  <w:shd w:val="clear" w:color="auto" w:fill="auto"/>
                  <w:vAlign w:val="center"/>
                </w:tcPr>
                <w:p w:rsidR="008B7AA8" w:rsidRPr="002C4A88" w:rsidRDefault="008B7AA8" w:rsidP="00373130">
                  <w:pPr>
                    <w:jc w:val="center"/>
                    <w:rPr>
                      <w:sz w:val="20"/>
                    </w:rPr>
                  </w:pPr>
                  <w:r w:rsidRPr="002C4A88">
                    <w:rPr>
                      <w:sz w:val="20"/>
                    </w:rPr>
                    <w:t>Наименование имущества, передаваемого в аренду, его характеристика</w:t>
                  </w:r>
                </w:p>
              </w:tc>
              <w:tc>
                <w:tcPr>
                  <w:tcW w:w="2409" w:type="dxa"/>
                  <w:shd w:val="clear" w:color="auto" w:fill="auto"/>
                  <w:vAlign w:val="center"/>
                </w:tcPr>
                <w:p w:rsidR="008B7AA8" w:rsidRPr="008830AD" w:rsidRDefault="008B7AA8" w:rsidP="00373130">
                  <w:pPr>
                    <w:jc w:val="center"/>
                    <w:rPr>
                      <w:sz w:val="20"/>
                    </w:rPr>
                  </w:pPr>
                  <w:r w:rsidRPr="008830AD">
                    <w:rPr>
                      <w:sz w:val="20"/>
                    </w:rPr>
                    <w:t>Размер арендной платы в месяц,</w:t>
                  </w:r>
                </w:p>
                <w:p w:rsidR="008B7AA8" w:rsidRPr="008830AD" w:rsidRDefault="008B7AA8" w:rsidP="00373130">
                  <w:pPr>
                    <w:jc w:val="center"/>
                    <w:rPr>
                      <w:sz w:val="20"/>
                    </w:rPr>
                  </w:pPr>
                  <w:r w:rsidRPr="008830AD">
                    <w:rPr>
                      <w:sz w:val="20"/>
                    </w:rPr>
                    <w:t xml:space="preserve">без </w:t>
                  </w:r>
                  <w:r>
                    <w:rPr>
                      <w:sz w:val="20"/>
                    </w:rPr>
                    <w:t>НДС (руб.) на основании отчета</w:t>
                  </w:r>
                  <w:r w:rsidRPr="008830AD">
                    <w:rPr>
                      <w:sz w:val="20"/>
                    </w:rPr>
                    <w:t xml:space="preserve"> независимого оценщика</w:t>
                  </w:r>
                </w:p>
              </w:tc>
            </w:tr>
            <w:tr w:rsidR="00B1467D" w:rsidRPr="00B256FA" w:rsidTr="00373130">
              <w:trPr>
                <w:trHeight w:val="628"/>
              </w:trPr>
              <w:tc>
                <w:tcPr>
                  <w:tcW w:w="592" w:type="dxa"/>
                  <w:shd w:val="clear" w:color="auto" w:fill="auto"/>
                  <w:vAlign w:val="center"/>
                </w:tcPr>
                <w:p w:rsidR="00B1467D" w:rsidRPr="002C4A88" w:rsidRDefault="00B1467D" w:rsidP="00373130">
                  <w:pPr>
                    <w:jc w:val="center"/>
                    <w:rPr>
                      <w:sz w:val="20"/>
                    </w:rPr>
                  </w:pPr>
                  <w:r w:rsidRPr="002C4A88">
                    <w:rPr>
                      <w:sz w:val="20"/>
                    </w:rPr>
                    <w:t>1</w:t>
                  </w:r>
                  <w:r w:rsidR="00121D75">
                    <w:rPr>
                      <w:sz w:val="20"/>
                    </w:rPr>
                    <w:t>.</w:t>
                  </w:r>
                </w:p>
              </w:tc>
              <w:tc>
                <w:tcPr>
                  <w:tcW w:w="6638" w:type="dxa"/>
                  <w:shd w:val="clear" w:color="auto" w:fill="auto"/>
                  <w:vAlign w:val="center"/>
                </w:tcPr>
                <w:p w:rsidR="00B1467D" w:rsidRPr="00B1467D" w:rsidRDefault="00B1467D" w:rsidP="00121D75">
                  <w:pPr>
                    <w:pStyle w:val="a9"/>
                    <w:ind w:firstLine="34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1467D">
                    <w:rPr>
                      <w:rFonts w:ascii="Times New Roman" w:hAnsi="Times New Roman"/>
                      <w:sz w:val="20"/>
                      <w:szCs w:val="20"/>
                    </w:rPr>
                    <w:t>Нежилое помещение, общей площадью 137,6 кв</w:t>
                  </w:r>
                  <w:proofErr w:type="gramStart"/>
                  <w:r w:rsidRPr="00B1467D">
                    <w:rPr>
                      <w:rFonts w:ascii="Times New Roman" w:hAnsi="Times New Roman"/>
                      <w:sz w:val="20"/>
                      <w:szCs w:val="20"/>
                    </w:rPr>
                    <w:t>.м</w:t>
                  </w:r>
                  <w:proofErr w:type="gramEnd"/>
                  <w:r w:rsidRPr="00B1467D">
                    <w:rPr>
                      <w:rFonts w:ascii="Times New Roman" w:hAnsi="Times New Roman"/>
                      <w:sz w:val="20"/>
                      <w:szCs w:val="20"/>
                    </w:rPr>
                    <w:t xml:space="preserve">, расположенное на 1 этаже в нежилом помещении по адресу: г. Благовещенск, ул. Калинина, 142/6, </w:t>
                  </w:r>
                  <w:proofErr w:type="spellStart"/>
                  <w:r w:rsidRPr="00B1467D">
                    <w:rPr>
                      <w:rFonts w:ascii="Times New Roman" w:hAnsi="Times New Roman"/>
                      <w:sz w:val="20"/>
                      <w:szCs w:val="20"/>
                    </w:rPr>
                    <w:t>пом</w:t>
                  </w:r>
                  <w:proofErr w:type="spellEnd"/>
                  <w:r w:rsidRPr="00B1467D">
                    <w:rPr>
                      <w:rFonts w:ascii="Times New Roman" w:hAnsi="Times New Roman"/>
                      <w:sz w:val="20"/>
                      <w:szCs w:val="20"/>
                    </w:rPr>
                    <w:t>. 21001.</w:t>
                  </w:r>
                </w:p>
              </w:tc>
              <w:tc>
                <w:tcPr>
                  <w:tcW w:w="2409" w:type="dxa"/>
                  <w:shd w:val="clear" w:color="auto" w:fill="auto"/>
                  <w:vAlign w:val="center"/>
                </w:tcPr>
                <w:p w:rsidR="00B1467D" w:rsidRPr="00B1467D" w:rsidRDefault="00B1467D" w:rsidP="00C85478">
                  <w:pPr>
                    <w:pStyle w:val="a9"/>
                    <w:ind w:firstLine="709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1467D">
                    <w:rPr>
                      <w:rFonts w:ascii="Times New Roman" w:hAnsi="Times New Roman"/>
                      <w:sz w:val="20"/>
                      <w:szCs w:val="20"/>
                    </w:rPr>
                    <w:t>23 389,00</w:t>
                  </w:r>
                </w:p>
              </w:tc>
            </w:tr>
            <w:tr w:rsidR="00121D75" w:rsidRPr="00B256FA" w:rsidTr="00373130">
              <w:trPr>
                <w:trHeight w:val="628"/>
              </w:trPr>
              <w:tc>
                <w:tcPr>
                  <w:tcW w:w="592" w:type="dxa"/>
                  <w:shd w:val="clear" w:color="auto" w:fill="auto"/>
                  <w:vAlign w:val="center"/>
                </w:tcPr>
                <w:p w:rsidR="00121D75" w:rsidRPr="002C4A88" w:rsidRDefault="00121D75" w:rsidP="00373130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2.</w:t>
                  </w:r>
                </w:p>
              </w:tc>
              <w:tc>
                <w:tcPr>
                  <w:tcW w:w="6638" w:type="dxa"/>
                  <w:shd w:val="clear" w:color="auto" w:fill="auto"/>
                  <w:vAlign w:val="center"/>
                </w:tcPr>
                <w:p w:rsidR="00121D75" w:rsidRPr="00121D75" w:rsidRDefault="00121D75" w:rsidP="00121D75">
                  <w:pPr>
                    <w:pStyle w:val="a9"/>
                    <w:ind w:firstLine="34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21D75">
                    <w:rPr>
                      <w:rFonts w:ascii="Times New Roman" w:hAnsi="Times New Roman"/>
                      <w:sz w:val="20"/>
                      <w:szCs w:val="20"/>
                    </w:rPr>
                    <w:t>Нежилое помещение, общей площадью 455,0 кв</w:t>
                  </w:r>
                  <w:proofErr w:type="gramStart"/>
                  <w:r w:rsidRPr="00121D75">
                    <w:rPr>
                      <w:rFonts w:ascii="Times New Roman" w:hAnsi="Times New Roman"/>
                      <w:sz w:val="20"/>
                      <w:szCs w:val="20"/>
                    </w:rPr>
                    <w:t>.м</w:t>
                  </w:r>
                  <w:proofErr w:type="gramEnd"/>
                  <w:r w:rsidRPr="00121D75">
                    <w:rPr>
                      <w:rFonts w:ascii="Times New Roman" w:hAnsi="Times New Roman"/>
                      <w:sz w:val="20"/>
                      <w:szCs w:val="20"/>
                    </w:rPr>
                    <w:t xml:space="preserve">, расположенное по адресу: 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г. Благовещенск, </w:t>
                  </w:r>
                  <w:r w:rsidRPr="00121D75">
                    <w:rPr>
                      <w:rFonts w:ascii="Times New Roman" w:hAnsi="Times New Roman"/>
                      <w:sz w:val="20"/>
                      <w:szCs w:val="20"/>
                    </w:rPr>
                    <w:t xml:space="preserve">ул. Студенческая, д. 24, </w:t>
                  </w:r>
                  <w:proofErr w:type="spellStart"/>
                  <w:r w:rsidRPr="00121D75">
                    <w:rPr>
                      <w:rFonts w:ascii="Times New Roman" w:hAnsi="Times New Roman"/>
                      <w:sz w:val="20"/>
                      <w:szCs w:val="20"/>
                    </w:rPr>
                    <w:t>пом</w:t>
                  </w:r>
                  <w:proofErr w:type="spellEnd"/>
                  <w:r w:rsidRPr="00121D75">
                    <w:rPr>
                      <w:rFonts w:ascii="Times New Roman" w:hAnsi="Times New Roman"/>
                      <w:sz w:val="20"/>
                      <w:szCs w:val="20"/>
                    </w:rPr>
                    <w:t>. 1-3, 3</w:t>
                  </w:r>
                  <w:r w:rsidRPr="00121D75">
                    <w:rPr>
                      <w:rFonts w:ascii="Times New Roman" w:hAnsi="Times New Roman"/>
                      <w:sz w:val="20"/>
                      <w:szCs w:val="20"/>
                      <w:vertAlign w:val="superscript"/>
                      <w:lang w:val="en-US"/>
                    </w:rPr>
                    <w:t>l</w:t>
                  </w:r>
                  <w:r w:rsidRPr="00121D75">
                    <w:rPr>
                      <w:rFonts w:ascii="Times New Roman" w:hAnsi="Times New Roman"/>
                      <w:sz w:val="20"/>
                      <w:szCs w:val="20"/>
                    </w:rPr>
                    <w:t xml:space="preserve">, 4-23, 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                      </w:t>
                  </w:r>
                  <w:r w:rsidRPr="00121D75">
                    <w:rPr>
                      <w:rFonts w:ascii="Times New Roman" w:hAnsi="Times New Roman"/>
                      <w:sz w:val="20"/>
                      <w:szCs w:val="20"/>
                    </w:rPr>
                    <w:t>с кадастровым номером 28:01:020405:2016.</w:t>
                  </w:r>
                </w:p>
              </w:tc>
              <w:tc>
                <w:tcPr>
                  <w:tcW w:w="2409" w:type="dxa"/>
                  <w:shd w:val="clear" w:color="auto" w:fill="auto"/>
                  <w:vAlign w:val="center"/>
                </w:tcPr>
                <w:p w:rsidR="00121D75" w:rsidRPr="00121D75" w:rsidRDefault="00121D75" w:rsidP="00E71277">
                  <w:pPr>
                    <w:pStyle w:val="a9"/>
                    <w:ind w:firstLine="709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121D75">
                    <w:rPr>
                      <w:rFonts w:ascii="Times New Roman" w:hAnsi="Times New Roman"/>
                      <w:sz w:val="20"/>
                      <w:szCs w:val="20"/>
                    </w:rPr>
                    <w:t>82 523,00</w:t>
                  </w:r>
                </w:p>
              </w:tc>
            </w:tr>
          </w:tbl>
          <w:p w:rsidR="004A1835" w:rsidRPr="004A1835" w:rsidRDefault="004A1835" w:rsidP="00065B83">
            <w:pPr>
              <w:tabs>
                <w:tab w:val="left" w:pos="720"/>
              </w:tabs>
              <w:ind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>Собственником передаваемого имущества по договору безвозмездного пользов</w:t>
            </w:r>
            <w:r w:rsidR="000D7E54">
              <w:rPr>
                <w:szCs w:val="24"/>
              </w:rPr>
              <w:t>ания или договору аренды объекта</w:t>
            </w:r>
            <w:r w:rsidRPr="004A1835">
              <w:rPr>
                <w:szCs w:val="24"/>
              </w:rPr>
              <w:t xml:space="preserve"> является муниципальное образование город Благовещенск.</w:t>
            </w:r>
          </w:p>
          <w:p w:rsidR="004A1835" w:rsidRDefault="00121D75" w:rsidP="00065B83">
            <w:pPr>
              <w:pStyle w:val="1"/>
              <w:ind w:firstLine="709"/>
              <w:jc w:val="both"/>
              <w:rPr>
                <w:b w:val="0"/>
                <w:sz w:val="24"/>
                <w:szCs w:val="24"/>
              </w:rPr>
            </w:pPr>
            <w:proofErr w:type="gramStart"/>
            <w:r>
              <w:rPr>
                <w:b w:val="0"/>
                <w:sz w:val="24"/>
                <w:szCs w:val="24"/>
              </w:rPr>
              <w:t>Лот № 1 – о</w:t>
            </w:r>
            <w:r w:rsidR="004A1835" w:rsidRPr="004A1835">
              <w:rPr>
                <w:b w:val="0"/>
                <w:sz w:val="24"/>
                <w:szCs w:val="24"/>
              </w:rPr>
              <w:t>бъект, передаваемый в безвозмездное пользование или аренду,</w:t>
            </w:r>
            <w:r w:rsidR="00C90727">
              <w:rPr>
                <w:b w:val="0"/>
                <w:sz w:val="24"/>
                <w:szCs w:val="24"/>
              </w:rPr>
              <w:t xml:space="preserve"> постановлением администрации города Благовещенска от </w:t>
            </w:r>
            <w:r w:rsidR="00B1467D">
              <w:rPr>
                <w:b w:val="0"/>
                <w:sz w:val="24"/>
                <w:szCs w:val="24"/>
              </w:rPr>
              <w:t>24.09.2019</w:t>
            </w:r>
            <w:r w:rsidR="00C90727">
              <w:rPr>
                <w:b w:val="0"/>
                <w:sz w:val="24"/>
                <w:szCs w:val="24"/>
              </w:rPr>
              <w:t xml:space="preserve"> № 3</w:t>
            </w:r>
            <w:r w:rsidR="00B1467D">
              <w:rPr>
                <w:b w:val="0"/>
                <w:sz w:val="24"/>
                <w:szCs w:val="24"/>
              </w:rPr>
              <w:t>295</w:t>
            </w:r>
            <w:r w:rsidR="00C90727">
              <w:rPr>
                <w:b w:val="0"/>
                <w:sz w:val="24"/>
                <w:szCs w:val="24"/>
              </w:rPr>
              <w:t xml:space="preserve"> «О внесении изменений в Перечень муниципального имущества, свободного от прав третьих лиц (за исключением </w:t>
            </w:r>
            <w:r w:rsidR="00C90727" w:rsidRPr="001040B7">
              <w:rPr>
                <w:b w:val="0"/>
                <w:sz w:val="24"/>
                <w:szCs w:val="24"/>
              </w:rPr>
              <w:t>имущественных прав некоммерческих организация), предназначенного для передачи во владение и (или) пользование социально ориентированным некоммерческим организациям, утвержденный постановлением администрации города Благовещенска от 29.02.2016 № 592»</w:t>
            </w:r>
            <w:r w:rsidR="004A1835" w:rsidRPr="001040B7">
              <w:rPr>
                <w:b w:val="0"/>
                <w:sz w:val="24"/>
                <w:szCs w:val="24"/>
              </w:rPr>
              <w:t xml:space="preserve"> включен в Перечень муниципального имущества, свободного</w:t>
            </w:r>
            <w:proofErr w:type="gramEnd"/>
            <w:r w:rsidR="004A1835" w:rsidRPr="001040B7">
              <w:rPr>
                <w:b w:val="0"/>
                <w:sz w:val="24"/>
                <w:szCs w:val="24"/>
              </w:rPr>
              <w:t xml:space="preserve"> от прав третьих лиц (за исключением имущественных прав некоммерческих организаций), </w:t>
            </w:r>
            <w:proofErr w:type="gramStart"/>
            <w:r w:rsidR="004A1835" w:rsidRPr="001040B7">
              <w:rPr>
                <w:b w:val="0"/>
                <w:sz w:val="24"/>
                <w:szCs w:val="24"/>
              </w:rPr>
              <w:t>предназначенного</w:t>
            </w:r>
            <w:proofErr w:type="gramEnd"/>
            <w:r w:rsidR="004A1835" w:rsidRPr="001040B7">
              <w:rPr>
                <w:b w:val="0"/>
                <w:sz w:val="24"/>
                <w:szCs w:val="24"/>
              </w:rPr>
              <w:t xml:space="preserve"> для передачи во владение и (или) в пользование социально ориентированн</w:t>
            </w:r>
            <w:r w:rsidR="0001540A" w:rsidRPr="001040B7">
              <w:rPr>
                <w:b w:val="0"/>
                <w:sz w:val="24"/>
                <w:szCs w:val="24"/>
              </w:rPr>
              <w:t>ым некоммерческим организациям</w:t>
            </w:r>
            <w:r w:rsidR="004A1835" w:rsidRPr="001040B7">
              <w:rPr>
                <w:b w:val="0"/>
                <w:sz w:val="24"/>
                <w:szCs w:val="24"/>
              </w:rPr>
              <w:t>.</w:t>
            </w:r>
          </w:p>
          <w:p w:rsidR="00121D75" w:rsidRPr="00121D75" w:rsidRDefault="00121D75" w:rsidP="00121D75">
            <w:pPr>
              <w:ind w:firstLine="709"/>
              <w:jc w:val="both"/>
            </w:pPr>
            <w:proofErr w:type="gramStart"/>
            <w:r>
              <w:t>Лот № 2 – о</w:t>
            </w:r>
            <w:r w:rsidRPr="004A1835">
              <w:rPr>
                <w:szCs w:val="24"/>
              </w:rPr>
              <w:t>бъект, передаваемый в безвозмездное пользование или аренду,</w:t>
            </w:r>
            <w:r>
              <w:rPr>
                <w:szCs w:val="24"/>
              </w:rPr>
              <w:t xml:space="preserve"> постановлением администрации города Благовещенска от 17.04.2020 № 1198 «О внесении изменений в Перечень муниципального имущества, свободного от прав третьих лиц (за исключением </w:t>
            </w:r>
            <w:r w:rsidRPr="001040B7">
              <w:rPr>
                <w:szCs w:val="24"/>
              </w:rPr>
              <w:t>имущественных прав некоммерческих организация), предназначенного для передачи во владение и (или) пользование социально ориентированным некоммерческим организациям, утвержденный постановлением администрации города Благовещенска от 29.02.2016 № 592» включен в Перечень муниципального имущества, свободного</w:t>
            </w:r>
            <w:proofErr w:type="gramEnd"/>
            <w:r w:rsidRPr="001040B7">
              <w:rPr>
                <w:szCs w:val="24"/>
              </w:rPr>
              <w:t xml:space="preserve"> от прав третьих лиц (за исключением имущественных прав некоммерческих организаций), </w:t>
            </w:r>
            <w:proofErr w:type="gramStart"/>
            <w:r w:rsidRPr="001040B7">
              <w:rPr>
                <w:szCs w:val="24"/>
              </w:rPr>
              <w:t>предназначенного</w:t>
            </w:r>
            <w:proofErr w:type="gramEnd"/>
            <w:r w:rsidRPr="001040B7">
              <w:rPr>
                <w:szCs w:val="24"/>
              </w:rPr>
              <w:t xml:space="preserve"> для передачи во владение и (или) в пользование социально ориентированным некоммерческим организациям</w:t>
            </w:r>
            <w:r>
              <w:rPr>
                <w:szCs w:val="24"/>
              </w:rPr>
              <w:t>.</w:t>
            </w:r>
          </w:p>
          <w:p w:rsidR="0059381C" w:rsidRPr="00121D75" w:rsidRDefault="0059381C" w:rsidP="0059381C">
            <w:pPr>
              <w:pStyle w:val="a8"/>
              <w:numPr>
                <w:ilvl w:val="0"/>
                <w:numId w:val="2"/>
              </w:numPr>
              <w:ind w:left="0" w:firstLine="709"/>
              <w:jc w:val="both"/>
              <w:rPr>
                <w:szCs w:val="24"/>
              </w:rPr>
            </w:pPr>
            <w:proofErr w:type="gramStart"/>
            <w:r w:rsidRPr="0059381C">
              <w:rPr>
                <w:b/>
                <w:szCs w:val="24"/>
              </w:rPr>
              <w:lastRenderedPageBreak/>
              <w:t>Размер арендной платы</w:t>
            </w:r>
            <w:r w:rsidRPr="0059381C">
              <w:rPr>
                <w:szCs w:val="24"/>
              </w:rPr>
              <w:t xml:space="preserve"> по договору аренды устанавливается в рублях в размере пятидесяти процентов размера арендной платы за объект на основании отчет</w:t>
            </w:r>
            <w:r w:rsidR="00121D75">
              <w:rPr>
                <w:szCs w:val="24"/>
              </w:rPr>
              <w:t>ов</w:t>
            </w:r>
            <w:r w:rsidRPr="0059381C">
              <w:rPr>
                <w:szCs w:val="24"/>
              </w:rPr>
              <w:t xml:space="preserve"> независимого </w:t>
            </w:r>
            <w:r w:rsidRPr="00B1467D">
              <w:rPr>
                <w:szCs w:val="24"/>
              </w:rPr>
              <w:t xml:space="preserve">оценщика </w:t>
            </w:r>
            <w:r w:rsidR="00B1467D">
              <w:rPr>
                <w:b/>
                <w:szCs w:val="24"/>
                <w:u w:val="single"/>
              </w:rPr>
              <w:t>ООО «Оценочная компания «Прогресс»</w:t>
            </w:r>
            <w:r w:rsidR="00B1467D">
              <w:rPr>
                <w:szCs w:val="24"/>
              </w:rPr>
              <w:t xml:space="preserve"> </w:t>
            </w:r>
            <w:r w:rsidRPr="0059381C">
              <w:rPr>
                <w:b/>
                <w:szCs w:val="24"/>
              </w:rPr>
              <w:t xml:space="preserve">от </w:t>
            </w:r>
            <w:r w:rsidR="00B1467D">
              <w:rPr>
                <w:b/>
                <w:szCs w:val="24"/>
              </w:rPr>
              <w:t>09.12.2019</w:t>
            </w:r>
            <w:r w:rsidRPr="0059381C">
              <w:rPr>
                <w:b/>
                <w:szCs w:val="24"/>
              </w:rPr>
              <w:t xml:space="preserve"> </w:t>
            </w:r>
            <w:r w:rsidR="00B1467D">
              <w:rPr>
                <w:b/>
                <w:szCs w:val="24"/>
              </w:rPr>
              <w:t xml:space="preserve">                            </w:t>
            </w:r>
            <w:r w:rsidRPr="0059381C">
              <w:rPr>
                <w:b/>
                <w:szCs w:val="24"/>
              </w:rPr>
              <w:t xml:space="preserve">№ </w:t>
            </w:r>
            <w:r w:rsidR="00B1467D">
              <w:rPr>
                <w:b/>
                <w:szCs w:val="24"/>
              </w:rPr>
              <w:t>19/008-172</w:t>
            </w:r>
            <w:r w:rsidR="00121D75">
              <w:rPr>
                <w:b/>
                <w:szCs w:val="24"/>
              </w:rPr>
              <w:t>, от 30.03.2020 № 20/013-16</w:t>
            </w:r>
            <w:r w:rsidRPr="0059381C">
              <w:rPr>
                <w:b/>
                <w:szCs w:val="24"/>
              </w:rPr>
              <w:t xml:space="preserve"> </w:t>
            </w:r>
            <w:r w:rsidRPr="0059381C">
              <w:rPr>
                <w:b/>
                <w:szCs w:val="24"/>
                <w:u w:val="single"/>
              </w:rPr>
              <w:t xml:space="preserve">и составляет: </w:t>
            </w:r>
            <w:r w:rsidRPr="0059381C">
              <w:rPr>
                <w:szCs w:val="24"/>
                <w:u w:val="single"/>
              </w:rPr>
              <w:t xml:space="preserve">для лота № 1 – </w:t>
            </w:r>
            <w:r w:rsidR="00B1467D">
              <w:rPr>
                <w:b/>
                <w:szCs w:val="24"/>
              </w:rPr>
              <w:t>11 694,50</w:t>
            </w:r>
            <w:r w:rsidRPr="0059381C">
              <w:rPr>
                <w:szCs w:val="24"/>
              </w:rPr>
              <w:t xml:space="preserve"> </w:t>
            </w:r>
            <w:r w:rsidRPr="00B1467D">
              <w:rPr>
                <w:b/>
                <w:szCs w:val="24"/>
              </w:rPr>
              <w:t>руб</w:t>
            </w:r>
            <w:r w:rsidR="0001540A" w:rsidRPr="00B1467D">
              <w:rPr>
                <w:b/>
                <w:szCs w:val="24"/>
              </w:rPr>
              <w:t>.</w:t>
            </w:r>
            <w:r w:rsidRPr="0059381C">
              <w:rPr>
                <w:szCs w:val="24"/>
              </w:rPr>
              <w:t xml:space="preserve"> </w:t>
            </w:r>
            <w:r w:rsidRPr="00EC67F5">
              <w:rPr>
                <w:b/>
                <w:szCs w:val="24"/>
              </w:rPr>
              <w:t>(</w:t>
            </w:r>
            <w:r w:rsidR="00B1467D" w:rsidRPr="00EC67F5">
              <w:rPr>
                <w:b/>
                <w:szCs w:val="24"/>
              </w:rPr>
              <w:t xml:space="preserve">одиннадцать тысяч шестьсот девяносто четыре рубля </w:t>
            </w:r>
            <w:r w:rsidR="0001540A" w:rsidRPr="00EC67F5">
              <w:rPr>
                <w:b/>
                <w:szCs w:val="24"/>
              </w:rPr>
              <w:t>50</w:t>
            </w:r>
            <w:r w:rsidRPr="00EC67F5">
              <w:rPr>
                <w:b/>
                <w:szCs w:val="24"/>
              </w:rPr>
              <w:t xml:space="preserve"> копеек)</w:t>
            </w:r>
            <w:r w:rsidRPr="00121D75">
              <w:rPr>
                <w:szCs w:val="24"/>
              </w:rPr>
              <w:t xml:space="preserve"> в месяц (без НДС)</w:t>
            </w:r>
            <w:r w:rsidR="00121D75">
              <w:rPr>
                <w:szCs w:val="24"/>
              </w:rPr>
              <w:t xml:space="preserve">, для лота № 2 – </w:t>
            </w:r>
            <w:r w:rsidR="00121D75" w:rsidRPr="00EC67F5">
              <w:rPr>
                <w:b/>
                <w:szCs w:val="24"/>
              </w:rPr>
              <w:t>41 261,50</w:t>
            </w:r>
            <w:proofErr w:type="gramEnd"/>
            <w:r w:rsidR="00121D75" w:rsidRPr="00EC67F5">
              <w:rPr>
                <w:b/>
                <w:szCs w:val="24"/>
              </w:rPr>
              <w:t xml:space="preserve"> руб.</w:t>
            </w:r>
            <w:r w:rsidR="00121D75" w:rsidRPr="00121D75">
              <w:rPr>
                <w:szCs w:val="24"/>
              </w:rPr>
              <w:t xml:space="preserve"> </w:t>
            </w:r>
            <w:r w:rsidR="00121D75" w:rsidRPr="00EC67F5">
              <w:rPr>
                <w:b/>
                <w:szCs w:val="24"/>
              </w:rPr>
              <w:t>(сорок одна тысяча двести шестьдесят</w:t>
            </w:r>
            <w:r w:rsidR="00AA7880">
              <w:rPr>
                <w:b/>
                <w:szCs w:val="24"/>
              </w:rPr>
              <w:t xml:space="preserve"> один</w:t>
            </w:r>
            <w:r w:rsidR="00121D75" w:rsidRPr="00EC67F5">
              <w:rPr>
                <w:b/>
                <w:szCs w:val="24"/>
              </w:rPr>
              <w:t xml:space="preserve"> рубл</w:t>
            </w:r>
            <w:r w:rsidR="00AA7880">
              <w:rPr>
                <w:b/>
                <w:szCs w:val="24"/>
              </w:rPr>
              <w:t>ь</w:t>
            </w:r>
            <w:r w:rsidR="00121D75" w:rsidRPr="00EC67F5">
              <w:rPr>
                <w:b/>
                <w:szCs w:val="24"/>
              </w:rPr>
              <w:t xml:space="preserve"> 50 копеек)</w:t>
            </w:r>
            <w:r w:rsidR="00121D75" w:rsidRPr="00121D75">
              <w:rPr>
                <w:szCs w:val="24"/>
              </w:rPr>
              <w:t xml:space="preserve"> в месяц (без НДС)</w:t>
            </w:r>
            <w:r w:rsidRPr="00121D75">
              <w:rPr>
                <w:szCs w:val="24"/>
              </w:rPr>
              <w:t>.</w:t>
            </w:r>
          </w:p>
          <w:p w:rsidR="004A1835" w:rsidRPr="004A1835" w:rsidRDefault="004A1835" w:rsidP="004A1835">
            <w:pPr>
              <w:widowControl/>
              <w:numPr>
                <w:ilvl w:val="0"/>
                <w:numId w:val="2"/>
              </w:numPr>
              <w:tabs>
                <w:tab w:val="left" w:pos="709"/>
              </w:tabs>
              <w:ind w:left="0" w:firstLine="709"/>
              <w:jc w:val="both"/>
              <w:rPr>
                <w:szCs w:val="24"/>
              </w:rPr>
            </w:pPr>
            <w:r w:rsidRPr="004A1835">
              <w:rPr>
                <w:b/>
                <w:szCs w:val="24"/>
              </w:rPr>
              <w:t>Заявления на участие</w:t>
            </w:r>
            <w:r w:rsidRPr="004A1835">
              <w:rPr>
                <w:szCs w:val="24"/>
              </w:rPr>
              <w:t xml:space="preserve"> в конкурсе принимаются по рабочим дням с 09.00 часов до 18.00 часов (по местному времени, перерыв с 13-00 часов до 14-00 часов) с </w:t>
            </w:r>
            <w:r w:rsidR="0090480B">
              <w:rPr>
                <w:b/>
                <w:szCs w:val="24"/>
              </w:rPr>
              <w:t>1</w:t>
            </w:r>
            <w:r w:rsidR="00651B22">
              <w:rPr>
                <w:b/>
                <w:szCs w:val="24"/>
              </w:rPr>
              <w:t>5</w:t>
            </w:r>
            <w:r w:rsidR="0090480B">
              <w:rPr>
                <w:b/>
                <w:szCs w:val="24"/>
              </w:rPr>
              <w:t>.05</w:t>
            </w:r>
            <w:r w:rsidR="00B1467D">
              <w:rPr>
                <w:b/>
                <w:szCs w:val="24"/>
              </w:rPr>
              <w:t>.20</w:t>
            </w:r>
            <w:r w:rsidR="002929A4">
              <w:rPr>
                <w:b/>
                <w:szCs w:val="24"/>
              </w:rPr>
              <w:t>20</w:t>
            </w:r>
            <w:r w:rsidRPr="004A1835">
              <w:rPr>
                <w:szCs w:val="24"/>
              </w:rPr>
              <w:t xml:space="preserve"> г. до 1</w:t>
            </w:r>
            <w:r w:rsidR="00B1467D">
              <w:rPr>
                <w:szCs w:val="24"/>
              </w:rPr>
              <w:t>1</w:t>
            </w:r>
            <w:r w:rsidRPr="004A1835">
              <w:rPr>
                <w:szCs w:val="24"/>
              </w:rPr>
              <w:t xml:space="preserve">.00 часов </w:t>
            </w:r>
            <w:r w:rsidR="0090480B">
              <w:rPr>
                <w:b/>
                <w:szCs w:val="24"/>
              </w:rPr>
              <w:t>17</w:t>
            </w:r>
            <w:r w:rsidR="00121D75">
              <w:rPr>
                <w:b/>
                <w:szCs w:val="24"/>
              </w:rPr>
              <w:t>.06</w:t>
            </w:r>
            <w:r w:rsidR="00723944">
              <w:rPr>
                <w:b/>
                <w:szCs w:val="24"/>
              </w:rPr>
              <w:t>.20</w:t>
            </w:r>
            <w:r w:rsidR="00B1467D">
              <w:rPr>
                <w:b/>
                <w:szCs w:val="24"/>
              </w:rPr>
              <w:t>20</w:t>
            </w:r>
            <w:r w:rsidRPr="004A1835">
              <w:rPr>
                <w:szCs w:val="24"/>
              </w:rPr>
              <w:t xml:space="preserve"> г. по адресу: Комитет по управлению имуществом муниципального образования города Благовещенска, </w:t>
            </w:r>
            <w:proofErr w:type="gramStart"/>
            <w:r w:rsidRPr="004A1835">
              <w:rPr>
                <w:szCs w:val="24"/>
              </w:rPr>
              <w:t>г</w:t>
            </w:r>
            <w:proofErr w:type="gramEnd"/>
            <w:r w:rsidRPr="004A1835">
              <w:rPr>
                <w:szCs w:val="24"/>
              </w:rPr>
              <w:t xml:space="preserve">. Благовещенск, ул. Б. Хмельницкого, 8/2, 2 этаж, </w:t>
            </w:r>
            <w:proofErr w:type="spellStart"/>
            <w:r w:rsidRPr="004A1835">
              <w:rPr>
                <w:szCs w:val="24"/>
              </w:rPr>
              <w:t>каб</w:t>
            </w:r>
            <w:proofErr w:type="spellEnd"/>
            <w:r w:rsidRPr="004A1835">
              <w:rPr>
                <w:szCs w:val="24"/>
              </w:rPr>
              <w:t xml:space="preserve">. 3, тел. 8(4162) 22-37-04, 22-37-05, </w:t>
            </w:r>
            <w:r w:rsidRPr="004A1835">
              <w:rPr>
                <w:szCs w:val="24"/>
                <w:lang w:val="en-US"/>
              </w:rPr>
              <w:t>e</w:t>
            </w:r>
            <w:r w:rsidRPr="004A1835">
              <w:rPr>
                <w:szCs w:val="24"/>
              </w:rPr>
              <w:t>-</w:t>
            </w:r>
            <w:r w:rsidRPr="004A1835">
              <w:rPr>
                <w:szCs w:val="24"/>
                <w:lang w:val="en-US"/>
              </w:rPr>
              <w:t>mail</w:t>
            </w:r>
            <w:r w:rsidRPr="004A1835">
              <w:rPr>
                <w:szCs w:val="24"/>
              </w:rPr>
              <w:t xml:space="preserve">: </w:t>
            </w:r>
            <w:hyperlink r:id="rId6" w:history="1">
              <w:r w:rsidRPr="004A1835">
                <w:rPr>
                  <w:rStyle w:val="a3"/>
                  <w:color w:val="auto"/>
                  <w:szCs w:val="24"/>
                  <w:lang w:val="en-US"/>
                </w:rPr>
                <w:t>komitet</w:t>
              </w:r>
              <w:r w:rsidRPr="004A1835">
                <w:rPr>
                  <w:rStyle w:val="a3"/>
                  <w:color w:val="auto"/>
                  <w:szCs w:val="24"/>
                </w:rPr>
                <w:t>@</w:t>
              </w:r>
              <w:r w:rsidRPr="004A1835">
                <w:rPr>
                  <w:rStyle w:val="a3"/>
                  <w:color w:val="auto"/>
                  <w:szCs w:val="24"/>
                  <w:lang w:val="en-US"/>
                </w:rPr>
                <w:t>tsl</w:t>
              </w:r>
              <w:r w:rsidRPr="004A1835">
                <w:rPr>
                  <w:rStyle w:val="a3"/>
                  <w:color w:val="auto"/>
                  <w:szCs w:val="24"/>
                </w:rPr>
                <w:t>.</w:t>
              </w:r>
              <w:r w:rsidRPr="004A1835">
                <w:rPr>
                  <w:rStyle w:val="a3"/>
                  <w:color w:val="auto"/>
                  <w:szCs w:val="24"/>
                  <w:lang w:val="en-US"/>
                </w:rPr>
                <w:t>ru</w:t>
              </w:r>
            </w:hyperlink>
            <w:r w:rsidRPr="004A1835">
              <w:rPr>
                <w:szCs w:val="24"/>
              </w:rPr>
              <w:t>.</w:t>
            </w:r>
          </w:p>
          <w:p w:rsidR="004A1835" w:rsidRPr="004A1835" w:rsidRDefault="004A1835" w:rsidP="00065B83">
            <w:pPr>
              <w:tabs>
                <w:tab w:val="left" w:pos="709"/>
              </w:tabs>
              <w:ind w:firstLine="709"/>
              <w:jc w:val="both"/>
              <w:rPr>
                <w:szCs w:val="24"/>
              </w:rPr>
            </w:pPr>
            <w:r w:rsidRPr="004A1835">
              <w:rPr>
                <w:b/>
                <w:szCs w:val="24"/>
              </w:rPr>
              <w:t>В</w:t>
            </w:r>
            <w:r w:rsidRPr="004A1835">
              <w:rPr>
                <w:b/>
                <w:bCs/>
                <w:szCs w:val="24"/>
              </w:rPr>
              <w:t>скрытие конвертов</w:t>
            </w:r>
            <w:r w:rsidRPr="004A1835">
              <w:rPr>
                <w:bCs/>
                <w:szCs w:val="24"/>
              </w:rPr>
              <w:t xml:space="preserve"> с заявлениями на участие в конкурсе – </w:t>
            </w:r>
            <w:r w:rsidR="0090480B">
              <w:rPr>
                <w:b/>
                <w:bCs/>
                <w:szCs w:val="24"/>
              </w:rPr>
              <w:t>17</w:t>
            </w:r>
            <w:r w:rsidR="00121D75">
              <w:rPr>
                <w:b/>
                <w:bCs/>
                <w:szCs w:val="24"/>
              </w:rPr>
              <w:t>.06</w:t>
            </w:r>
            <w:r w:rsidR="00B1467D">
              <w:rPr>
                <w:b/>
                <w:bCs/>
                <w:szCs w:val="24"/>
              </w:rPr>
              <w:t>.</w:t>
            </w:r>
            <w:r w:rsidR="0001540A">
              <w:rPr>
                <w:b/>
                <w:bCs/>
                <w:szCs w:val="24"/>
              </w:rPr>
              <w:t>20</w:t>
            </w:r>
            <w:r w:rsidR="00B1467D">
              <w:rPr>
                <w:b/>
                <w:bCs/>
                <w:szCs w:val="24"/>
              </w:rPr>
              <w:t>20</w:t>
            </w:r>
            <w:r w:rsidRPr="004A1835">
              <w:rPr>
                <w:bCs/>
                <w:szCs w:val="24"/>
              </w:rPr>
              <w:t xml:space="preserve"> г. в 11.00 </w:t>
            </w:r>
            <w:r w:rsidRPr="004A1835">
              <w:rPr>
                <w:szCs w:val="24"/>
              </w:rPr>
              <w:t xml:space="preserve">часов по адресу: Комитет по управлению имуществом муниципального образования города Благовещенска, </w:t>
            </w:r>
            <w:proofErr w:type="gramStart"/>
            <w:r w:rsidRPr="004A1835">
              <w:rPr>
                <w:szCs w:val="24"/>
              </w:rPr>
              <w:t>г</w:t>
            </w:r>
            <w:proofErr w:type="gramEnd"/>
            <w:r w:rsidRPr="004A1835">
              <w:rPr>
                <w:szCs w:val="24"/>
              </w:rPr>
              <w:t xml:space="preserve">. Благовещенск, ул. Б. Хмельницкого, 8/2, </w:t>
            </w:r>
            <w:proofErr w:type="spellStart"/>
            <w:r w:rsidRPr="004A1835">
              <w:rPr>
                <w:szCs w:val="24"/>
              </w:rPr>
              <w:t>каб</w:t>
            </w:r>
            <w:proofErr w:type="spellEnd"/>
            <w:r w:rsidRPr="004A1835">
              <w:rPr>
                <w:szCs w:val="24"/>
              </w:rPr>
              <w:t>. 4.</w:t>
            </w:r>
          </w:p>
          <w:p w:rsidR="004A1835" w:rsidRPr="004A1835" w:rsidRDefault="004A1835" w:rsidP="00065B83">
            <w:pPr>
              <w:autoSpaceDE w:val="0"/>
              <w:autoSpaceDN w:val="0"/>
              <w:adjustRightInd w:val="0"/>
              <w:ind w:firstLine="709"/>
              <w:jc w:val="both"/>
              <w:outlineLvl w:val="1"/>
              <w:rPr>
                <w:szCs w:val="24"/>
              </w:rPr>
            </w:pPr>
            <w:r w:rsidRPr="004A1835">
              <w:rPr>
                <w:b/>
                <w:szCs w:val="24"/>
              </w:rPr>
              <w:t>Рассмотрение заявлений</w:t>
            </w:r>
            <w:r w:rsidRPr="004A1835">
              <w:rPr>
                <w:szCs w:val="24"/>
              </w:rPr>
              <w:t xml:space="preserve"> </w:t>
            </w:r>
            <w:r w:rsidRPr="004A1835">
              <w:rPr>
                <w:bCs/>
                <w:szCs w:val="24"/>
              </w:rPr>
              <w:t xml:space="preserve">на участие в конкурсе – в 11.30 часов </w:t>
            </w:r>
            <w:r w:rsidR="0090480B">
              <w:rPr>
                <w:b/>
                <w:bCs/>
                <w:szCs w:val="24"/>
              </w:rPr>
              <w:t>17.</w:t>
            </w:r>
            <w:r w:rsidR="00121D75">
              <w:rPr>
                <w:b/>
                <w:bCs/>
                <w:szCs w:val="24"/>
              </w:rPr>
              <w:t>06</w:t>
            </w:r>
            <w:r w:rsidR="00B1467D" w:rsidRPr="00B1467D">
              <w:rPr>
                <w:b/>
                <w:bCs/>
                <w:szCs w:val="24"/>
              </w:rPr>
              <w:t>.2020</w:t>
            </w:r>
            <w:r w:rsidR="00B1467D">
              <w:rPr>
                <w:bCs/>
                <w:szCs w:val="24"/>
              </w:rPr>
              <w:t xml:space="preserve"> г.</w:t>
            </w:r>
            <w:r w:rsidRPr="004A1835">
              <w:rPr>
                <w:bCs/>
                <w:szCs w:val="24"/>
              </w:rPr>
              <w:t xml:space="preserve"> </w:t>
            </w:r>
            <w:r w:rsidRPr="004A1835">
              <w:rPr>
                <w:szCs w:val="24"/>
              </w:rPr>
              <w:t xml:space="preserve">по адресу: Комитет по управлению имуществом муниципального образования города Благовещенска, </w:t>
            </w:r>
            <w:r w:rsidR="00121D75">
              <w:rPr>
                <w:szCs w:val="24"/>
              </w:rPr>
              <w:t xml:space="preserve">                </w:t>
            </w:r>
            <w:proofErr w:type="gramStart"/>
            <w:r w:rsidRPr="004A1835">
              <w:rPr>
                <w:szCs w:val="24"/>
              </w:rPr>
              <w:t>г</w:t>
            </w:r>
            <w:proofErr w:type="gramEnd"/>
            <w:r w:rsidRPr="004A1835">
              <w:rPr>
                <w:szCs w:val="24"/>
              </w:rPr>
              <w:t xml:space="preserve">. Благовещенск, ул. Б. Хмельницкого, 8/2, </w:t>
            </w:r>
            <w:proofErr w:type="spellStart"/>
            <w:r w:rsidRPr="004A1835">
              <w:rPr>
                <w:szCs w:val="24"/>
              </w:rPr>
              <w:t>каб</w:t>
            </w:r>
            <w:proofErr w:type="spellEnd"/>
            <w:r w:rsidRPr="004A1835">
              <w:rPr>
                <w:szCs w:val="24"/>
              </w:rPr>
              <w:t>. 4.</w:t>
            </w:r>
          </w:p>
          <w:p w:rsidR="004A1835" w:rsidRPr="004A1835" w:rsidRDefault="004A1835" w:rsidP="00065B83">
            <w:pPr>
              <w:ind w:firstLine="709"/>
              <w:jc w:val="both"/>
              <w:rPr>
                <w:szCs w:val="24"/>
              </w:rPr>
            </w:pPr>
            <w:r w:rsidRPr="004A1835">
              <w:rPr>
                <w:b/>
                <w:szCs w:val="24"/>
              </w:rPr>
              <w:t>П</w:t>
            </w:r>
            <w:r w:rsidRPr="004A1835">
              <w:rPr>
                <w:b/>
                <w:bCs/>
                <w:szCs w:val="24"/>
              </w:rPr>
              <w:t>одведение итогов конкурса</w:t>
            </w:r>
            <w:r w:rsidRPr="004A1835">
              <w:rPr>
                <w:bCs/>
                <w:szCs w:val="24"/>
              </w:rPr>
              <w:t xml:space="preserve"> (о</w:t>
            </w:r>
            <w:r w:rsidRPr="004A1835">
              <w:rPr>
                <w:szCs w:val="24"/>
              </w:rPr>
              <w:t xml:space="preserve">ценки и сопоставления заявлений на участие в конкурсе) – </w:t>
            </w:r>
            <w:r w:rsidR="0090480B">
              <w:rPr>
                <w:b/>
                <w:szCs w:val="24"/>
              </w:rPr>
              <w:t>18</w:t>
            </w:r>
            <w:r w:rsidR="00121D75">
              <w:rPr>
                <w:b/>
                <w:szCs w:val="24"/>
              </w:rPr>
              <w:t>.06</w:t>
            </w:r>
            <w:r w:rsidR="00B1467D">
              <w:rPr>
                <w:b/>
                <w:szCs w:val="24"/>
              </w:rPr>
              <w:t>.2020</w:t>
            </w:r>
            <w:r w:rsidRPr="004A1835">
              <w:rPr>
                <w:bCs/>
                <w:szCs w:val="24"/>
              </w:rPr>
              <w:t xml:space="preserve"> г. в 1</w:t>
            </w:r>
            <w:r w:rsidR="0001540A">
              <w:rPr>
                <w:bCs/>
                <w:szCs w:val="24"/>
              </w:rPr>
              <w:t>1</w:t>
            </w:r>
            <w:r w:rsidRPr="004A1835">
              <w:rPr>
                <w:bCs/>
                <w:szCs w:val="24"/>
              </w:rPr>
              <w:t xml:space="preserve">.00 по адресу: </w:t>
            </w:r>
            <w:r w:rsidRPr="004A1835">
              <w:rPr>
                <w:szCs w:val="24"/>
              </w:rPr>
              <w:t>г. Благовещенск, ул. Б.Хмельницкого, 8/2, каб.4.</w:t>
            </w:r>
          </w:p>
          <w:p w:rsidR="004A1835" w:rsidRPr="004A1835" w:rsidRDefault="004A1835" w:rsidP="004A1835">
            <w:pPr>
              <w:widowControl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709"/>
              <w:jc w:val="both"/>
              <w:outlineLvl w:val="1"/>
              <w:rPr>
                <w:szCs w:val="24"/>
              </w:rPr>
            </w:pPr>
            <w:r w:rsidRPr="004A1835">
              <w:rPr>
                <w:b/>
                <w:szCs w:val="24"/>
              </w:rPr>
              <w:t>Условия предоставления объектов во владение и (или) пользование:</w:t>
            </w:r>
          </w:p>
          <w:p w:rsidR="004A1835" w:rsidRPr="004A1835" w:rsidRDefault="00183269" w:rsidP="004C29EF">
            <w:pPr>
              <w:widowControl/>
              <w:numPr>
                <w:ilvl w:val="1"/>
                <w:numId w:val="2"/>
              </w:numPr>
              <w:tabs>
                <w:tab w:val="left" w:pos="1395"/>
              </w:tabs>
              <w:autoSpaceDE w:val="0"/>
              <w:autoSpaceDN w:val="0"/>
              <w:adjustRightInd w:val="0"/>
              <w:ind w:left="0" w:firstLine="709"/>
              <w:jc w:val="both"/>
              <w:rPr>
                <w:szCs w:val="24"/>
              </w:rPr>
            </w:pPr>
            <w:r>
              <w:rPr>
                <w:szCs w:val="24"/>
              </w:rPr>
              <w:t>О</w:t>
            </w:r>
            <w:r w:rsidR="004A1835" w:rsidRPr="004A1835">
              <w:rPr>
                <w:szCs w:val="24"/>
              </w:rPr>
              <w:t>бъект предоставля</w:t>
            </w:r>
            <w:r w:rsidR="00651B22">
              <w:rPr>
                <w:szCs w:val="24"/>
              </w:rPr>
              <w:t>е</w:t>
            </w:r>
            <w:r w:rsidR="004A1835" w:rsidRPr="004A1835">
              <w:rPr>
                <w:szCs w:val="24"/>
              </w:rPr>
              <w:t>тся в безвозмездное пользование или в аренду сроком на пять лет по результатам торгов, проводимых в форме конкурса;</w:t>
            </w:r>
          </w:p>
          <w:p w:rsidR="004A1835" w:rsidRPr="004A1835" w:rsidRDefault="00651B22" w:rsidP="004A1835">
            <w:pPr>
              <w:widowControl/>
              <w:numPr>
                <w:ilvl w:val="1"/>
                <w:numId w:val="2"/>
              </w:numPr>
              <w:autoSpaceDE w:val="0"/>
              <w:autoSpaceDN w:val="0"/>
              <w:adjustRightInd w:val="0"/>
              <w:ind w:left="0" w:firstLine="709"/>
              <w:jc w:val="both"/>
              <w:rPr>
                <w:szCs w:val="24"/>
              </w:rPr>
            </w:pPr>
            <w:r>
              <w:rPr>
                <w:szCs w:val="24"/>
              </w:rPr>
              <w:t>Л</w:t>
            </w:r>
            <w:r w:rsidR="004C29EF">
              <w:rPr>
                <w:szCs w:val="24"/>
              </w:rPr>
              <w:t>от № 1</w:t>
            </w:r>
            <w:r>
              <w:rPr>
                <w:szCs w:val="24"/>
              </w:rPr>
              <w:t xml:space="preserve"> </w:t>
            </w:r>
            <w:r w:rsidR="004A1835" w:rsidRPr="004A1835">
              <w:rPr>
                <w:szCs w:val="24"/>
              </w:rPr>
              <w:t>предоставляется социально ориентированным некоммерческим организациям (за исключением государственных и муниципальных учреждений)</w:t>
            </w:r>
            <w:r w:rsidR="0052745B">
              <w:rPr>
                <w:szCs w:val="24"/>
              </w:rPr>
              <w:t xml:space="preserve"> для целей, не связанных с временным или постоянным проживанием</w:t>
            </w:r>
            <w:r w:rsidR="004A1835" w:rsidRPr="004A1835">
              <w:rPr>
                <w:szCs w:val="24"/>
              </w:rPr>
              <w:t xml:space="preserve">, осуществляющим на территории муниципального образования город Благовещенск в соответствии с учредительными документами следующие виды деятельности: </w:t>
            </w:r>
          </w:p>
          <w:p w:rsidR="004A1835" w:rsidRPr="004A1835" w:rsidRDefault="004A1835" w:rsidP="00065B83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>- социальная адаптация инвалидов и их семей;</w:t>
            </w:r>
          </w:p>
          <w:p w:rsidR="004A1835" w:rsidRPr="004A1835" w:rsidRDefault="004A1835" w:rsidP="00065B83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>- развитие физической культуры и массового спорта;</w:t>
            </w:r>
          </w:p>
          <w:p w:rsidR="004A1835" w:rsidRPr="004A1835" w:rsidRDefault="00617F39" w:rsidP="00617F39">
            <w:pPr>
              <w:tabs>
                <w:tab w:val="left" w:pos="851"/>
              </w:tabs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- </w:t>
            </w:r>
            <w:r w:rsidR="004A1835" w:rsidRPr="004A1835">
              <w:rPr>
                <w:szCs w:val="24"/>
              </w:rPr>
              <w:t>участие в профилактике и (или) тушении пожаров и проведении аварийно-спасательных работ;</w:t>
            </w:r>
          </w:p>
          <w:p w:rsidR="004A1835" w:rsidRPr="004A1835" w:rsidRDefault="004A1835" w:rsidP="00065B83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>- деятельность в области образования, в т.ч. дополнительного, культуры, искусства;</w:t>
            </w:r>
          </w:p>
          <w:p w:rsidR="0052745B" w:rsidRDefault="004A1835" w:rsidP="00065B83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>- охрана окружающей среды и защита животных</w:t>
            </w:r>
            <w:r w:rsidR="0052745B">
              <w:rPr>
                <w:szCs w:val="24"/>
              </w:rPr>
              <w:t>;</w:t>
            </w:r>
          </w:p>
          <w:p w:rsidR="004A1835" w:rsidRDefault="0052745B" w:rsidP="00065B83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>
              <w:rPr>
                <w:szCs w:val="24"/>
              </w:rPr>
              <w:t>- реабилитация лиц без определенного места жительства</w:t>
            </w:r>
            <w:r w:rsidR="004A1835" w:rsidRPr="004A1835">
              <w:rPr>
                <w:szCs w:val="24"/>
              </w:rPr>
              <w:t>.</w:t>
            </w:r>
          </w:p>
          <w:p w:rsidR="004C29EF" w:rsidRPr="004A1835" w:rsidRDefault="004C29EF" w:rsidP="00651B22">
            <w:pPr>
              <w:widowControl/>
              <w:tabs>
                <w:tab w:val="left" w:pos="1230"/>
                <w:tab w:val="left" w:pos="1395"/>
              </w:tabs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          </w:t>
            </w:r>
            <w:r w:rsidR="00651B22">
              <w:rPr>
                <w:szCs w:val="24"/>
              </w:rPr>
              <w:t>Л</w:t>
            </w:r>
            <w:r>
              <w:rPr>
                <w:szCs w:val="24"/>
              </w:rPr>
              <w:t xml:space="preserve">от № 2 </w:t>
            </w:r>
            <w:r w:rsidRPr="004A1835">
              <w:rPr>
                <w:szCs w:val="24"/>
              </w:rPr>
              <w:t>предоставляется социально ориентированным некоммерческим организациям (за исключением государственных и муниципальных учреждений), осуществляющим на территории муниципального образования город Благовещенск в соответствии с учредительными документами</w:t>
            </w:r>
            <w:r w:rsidR="00651B22">
              <w:rPr>
                <w:szCs w:val="24"/>
              </w:rPr>
              <w:t xml:space="preserve"> </w:t>
            </w:r>
            <w:r w:rsidRPr="004A1835">
              <w:rPr>
                <w:szCs w:val="24"/>
              </w:rPr>
              <w:t>развитие физичес</w:t>
            </w:r>
            <w:r w:rsidR="00651B22">
              <w:rPr>
                <w:szCs w:val="24"/>
              </w:rPr>
              <w:t>кой культуры и массового спорта.</w:t>
            </w:r>
          </w:p>
          <w:p w:rsidR="004A1835" w:rsidRPr="004A1835" w:rsidRDefault="004A1835" w:rsidP="00065B83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 xml:space="preserve">5.3. </w:t>
            </w:r>
            <w:proofErr w:type="gramStart"/>
            <w:r w:rsidR="00183269">
              <w:rPr>
                <w:szCs w:val="24"/>
              </w:rPr>
              <w:t>О</w:t>
            </w:r>
            <w:r w:rsidRPr="004A1835">
              <w:rPr>
                <w:szCs w:val="24"/>
              </w:rPr>
              <w:t>бъект предоставля</w:t>
            </w:r>
            <w:r w:rsidR="00651B22">
              <w:rPr>
                <w:szCs w:val="24"/>
              </w:rPr>
              <w:t>е</w:t>
            </w:r>
            <w:r w:rsidRPr="004A1835">
              <w:rPr>
                <w:szCs w:val="24"/>
              </w:rPr>
              <w:t xml:space="preserve">тся в безвозмездное пользование только социально ориентированной некоммерческой организации, за исключением государственных и муниципальных учреждений, при условии осуществления ею в соответствии с учредительными документами деятельности, направленной на решение социальных задач, указанных в </w:t>
            </w:r>
            <w:hyperlink r:id="rId7" w:history="1">
              <w:r w:rsidRPr="004A1835">
                <w:rPr>
                  <w:szCs w:val="24"/>
                </w:rPr>
                <w:t>пункте 5.2</w:t>
              </w:r>
            </w:hyperlink>
            <w:r w:rsidRPr="004A1835">
              <w:rPr>
                <w:szCs w:val="24"/>
              </w:rPr>
              <w:t>., в течение не менее пяти лет до даты подачи указанной организацией заявления о предоставлении объе</w:t>
            </w:r>
            <w:r w:rsidR="00651B22">
              <w:rPr>
                <w:szCs w:val="24"/>
              </w:rPr>
              <w:t>кта в безвозмездное пользование.</w:t>
            </w:r>
            <w:proofErr w:type="gramEnd"/>
          </w:p>
          <w:p w:rsidR="004A1835" w:rsidRPr="004A1835" w:rsidRDefault="004A1835" w:rsidP="00065B83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 xml:space="preserve">5.4. </w:t>
            </w:r>
            <w:proofErr w:type="gramStart"/>
            <w:r w:rsidR="00183269">
              <w:rPr>
                <w:szCs w:val="24"/>
              </w:rPr>
              <w:t>О</w:t>
            </w:r>
            <w:r w:rsidRPr="004A1835">
              <w:rPr>
                <w:szCs w:val="24"/>
              </w:rPr>
              <w:t>бъект предоставля</w:t>
            </w:r>
            <w:r w:rsidR="00651B22">
              <w:rPr>
                <w:szCs w:val="24"/>
              </w:rPr>
              <w:t>е</w:t>
            </w:r>
            <w:r w:rsidRPr="004A1835">
              <w:rPr>
                <w:szCs w:val="24"/>
              </w:rPr>
              <w:t xml:space="preserve">тся в аренду (в том числе по льготным ставкам арендной платы) социально ориентированной некоммерческой организации, за исключением государственных и муниципальных учреждений, при условии осуществления ею в соответствии с учредительными документами деятельности по одному или нескольким видам, направленной на решение социальных задач, указанных в </w:t>
            </w:r>
            <w:hyperlink r:id="rId8" w:history="1">
              <w:r w:rsidRPr="004A1835">
                <w:rPr>
                  <w:szCs w:val="24"/>
                </w:rPr>
                <w:t>пункте 5.2</w:t>
              </w:r>
            </w:hyperlink>
            <w:r w:rsidRPr="004A1835">
              <w:rPr>
                <w:szCs w:val="24"/>
              </w:rPr>
              <w:t>., в течение не менее одного года до даты подачи указанной организацией заявления о предоставлении</w:t>
            </w:r>
            <w:proofErr w:type="gramEnd"/>
            <w:r w:rsidRPr="004A1835">
              <w:rPr>
                <w:szCs w:val="24"/>
              </w:rPr>
              <w:t xml:space="preserve"> объекта в </w:t>
            </w:r>
            <w:r w:rsidR="00651B22">
              <w:rPr>
                <w:szCs w:val="24"/>
              </w:rPr>
              <w:lastRenderedPageBreak/>
              <w:t>аренду.</w:t>
            </w:r>
          </w:p>
          <w:p w:rsidR="004A1835" w:rsidRPr="004A1835" w:rsidRDefault="004A1835" w:rsidP="00065B83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 xml:space="preserve">5.5. </w:t>
            </w:r>
            <w:r w:rsidR="00183269">
              <w:rPr>
                <w:szCs w:val="24"/>
              </w:rPr>
              <w:t>О</w:t>
            </w:r>
            <w:r w:rsidRPr="004A1835">
              <w:rPr>
                <w:szCs w:val="24"/>
              </w:rPr>
              <w:t>бъект долж</w:t>
            </w:r>
            <w:r w:rsidR="00651B22">
              <w:rPr>
                <w:szCs w:val="24"/>
              </w:rPr>
              <w:t>е</w:t>
            </w:r>
            <w:r w:rsidR="004C29EF">
              <w:rPr>
                <w:szCs w:val="24"/>
              </w:rPr>
              <w:t xml:space="preserve">н </w:t>
            </w:r>
            <w:r w:rsidRPr="004A1835">
              <w:rPr>
                <w:szCs w:val="24"/>
              </w:rPr>
              <w:t xml:space="preserve">использоваться только по целевому назначению для осуществления одного или нескольких видов деятельности, направленной на решение социальных задач, указанных в </w:t>
            </w:r>
            <w:hyperlink r:id="rId9" w:history="1">
              <w:r w:rsidRPr="004A1835">
                <w:rPr>
                  <w:szCs w:val="24"/>
                </w:rPr>
                <w:t>пункте 5.2</w:t>
              </w:r>
            </w:hyperlink>
            <w:r w:rsidRPr="004A1835">
              <w:rPr>
                <w:szCs w:val="24"/>
              </w:rPr>
              <w:t>., и указываемых в договоре безвозмездного пользования объек</w:t>
            </w:r>
            <w:r w:rsidR="00651B22">
              <w:rPr>
                <w:szCs w:val="24"/>
              </w:rPr>
              <w:t>том или договоре аренды объекта.</w:t>
            </w:r>
          </w:p>
          <w:p w:rsidR="004A1835" w:rsidRPr="004A1835" w:rsidRDefault="004A1835" w:rsidP="00065B83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 xml:space="preserve">5.6. </w:t>
            </w:r>
            <w:r w:rsidR="00183269">
              <w:rPr>
                <w:szCs w:val="24"/>
              </w:rPr>
              <w:t>А</w:t>
            </w:r>
            <w:r w:rsidRPr="004A1835">
              <w:rPr>
                <w:szCs w:val="24"/>
              </w:rPr>
              <w:t xml:space="preserve">рендная плата по договору аренды объекта устанавливается </w:t>
            </w:r>
            <w:proofErr w:type="gramStart"/>
            <w:r w:rsidRPr="004A1835">
              <w:rPr>
                <w:szCs w:val="24"/>
              </w:rPr>
              <w:t>в рублях в размере пятидесяти процентов размера арендной платы за объект на основании отчета об оценке</w:t>
            </w:r>
            <w:proofErr w:type="gramEnd"/>
            <w:r w:rsidRPr="004A1835">
              <w:rPr>
                <w:szCs w:val="24"/>
              </w:rPr>
              <w:t xml:space="preserve"> рыночной арендной платы, подготовленного в соответствии с законодательством Российской Феде</w:t>
            </w:r>
            <w:r w:rsidR="00651B22">
              <w:rPr>
                <w:szCs w:val="24"/>
              </w:rPr>
              <w:t>рации об оценочной деятельности.</w:t>
            </w:r>
          </w:p>
          <w:p w:rsidR="004A1835" w:rsidRPr="004A1835" w:rsidRDefault="004A1835" w:rsidP="00065B83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 xml:space="preserve">5.7. </w:t>
            </w:r>
            <w:r w:rsidR="00183269">
              <w:rPr>
                <w:szCs w:val="24"/>
              </w:rPr>
              <w:t>З</w:t>
            </w:r>
            <w:r w:rsidRPr="004A1835">
              <w:rPr>
                <w:szCs w:val="24"/>
              </w:rPr>
              <w:t>апрещаются продажа объекта, передача прав и обязанностей по договору безвозмездного пользования объектом или договору аренды объекта другому лицу, передача прав по указанным договорам в залог и внесение их в уставный капитал хозяйственных обществ, пре</w:t>
            </w:r>
            <w:r w:rsidR="00651B22">
              <w:rPr>
                <w:szCs w:val="24"/>
              </w:rPr>
              <w:t>доставление объекта в субаренду.</w:t>
            </w:r>
          </w:p>
          <w:p w:rsidR="004A1835" w:rsidRPr="004A1835" w:rsidRDefault="004A1835" w:rsidP="00065B83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 xml:space="preserve">5.8. </w:t>
            </w:r>
            <w:r w:rsidR="00183269">
              <w:rPr>
                <w:szCs w:val="24"/>
              </w:rPr>
              <w:t>С</w:t>
            </w:r>
            <w:r w:rsidRPr="004A1835">
              <w:rPr>
                <w:szCs w:val="24"/>
              </w:rPr>
              <w:t>оциально ориентированная некоммерческая организация, которой объект предоставлен в безвозмездное пользование или в аренду, вправе в любое время отказаться от договора безвозмездного пользования объектом или договора аренды объекта, уведоми</w:t>
            </w:r>
            <w:r w:rsidR="00651B22">
              <w:rPr>
                <w:szCs w:val="24"/>
              </w:rPr>
              <w:t>в об этом Комитет за один месяц.</w:t>
            </w:r>
          </w:p>
          <w:p w:rsidR="004A1835" w:rsidRPr="004A1835" w:rsidRDefault="004A1835" w:rsidP="00065B83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 xml:space="preserve">5.9. </w:t>
            </w:r>
            <w:proofErr w:type="gramStart"/>
            <w:r w:rsidR="00183269">
              <w:rPr>
                <w:szCs w:val="24"/>
              </w:rPr>
              <w:t>С</w:t>
            </w:r>
            <w:r w:rsidRPr="004A1835">
              <w:rPr>
                <w:szCs w:val="24"/>
              </w:rPr>
              <w:t>оциально ориентирован</w:t>
            </w:r>
            <w:r w:rsidR="00833439">
              <w:rPr>
                <w:szCs w:val="24"/>
              </w:rPr>
              <w:t>ная</w:t>
            </w:r>
            <w:r w:rsidRPr="004A1835">
              <w:rPr>
                <w:szCs w:val="24"/>
              </w:rPr>
              <w:t xml:space="preserve"> некоммерческ</w:t>
            </w:r>
            <w:r w:rsidR="00833439">
              <w:rPr>
                <w:szCs w:val="24"/>
              </w:rPr>
              <w:t xml:space="preserve">ая организация, которая участвует </w:t>
            </w:r>
            <w:r w:rsidR="004C3EDF">
              <w:rPr>
                <w:szCs w:val="24"/>
              </w:rPr>
              <w:t>в конкурсе</w:t>
            </w:r>
            <w:r w:rsidR="000D67B7">
              <w:rPr>
                <w:szCs w:val="24"/>
              </w:rPr>
              <w:t xml:space="preserve">, </w:t>
            </w:r>
            <w:r w:rsidR="004C3EDF">
              <w:rPr>
                <w:szCs w:val="24"/>
              </w:rPr>
              <w:t>не должна</w:t>
            </w:r>
            <w:r w:rsidRPr="004A1835">
              <w:rPr>
                <w:szCs w:val="24"/>
              </w:rPr>
              <w:t xml:space="preserve"> </w:t>
            </w:r>
            <w:r w:rsidR="004C3EDF">
              <w:rPr>
                <w:szCs w:val="24"/>
              </w:rPr>
              <w:t xml:space="preserve">иметь </w:t>
            </w:r>
            <w:r w:rsidRPr="004A1835">
              <w:rPr>
                <w:szCs w:val="24"/>
              </w:rPr>
              <w:t>задолженност</w:t>
            </w:r>
            <w:r w:rsidR="004C3EDF">
              <w:rPr>
                <w:szCs w:val="24"/>
              </w:rPr>
              <w:t>ь</w:t>
            </w:r>
            <w:r w:rsidRPr="004A1835">
              <w:rPr>
                <w:szCs w:val="24"/>
              </w:rPr>
              <w:t xml:space="preserve"> по начисленным налогам, сборам и иным обязательным платежам в бюджеты любого уровня и (или) государственные внебюджетные фонды за прошедший календарный год, размер которой превышает двадцать пять процентов размера годовой арендной платы за объект на основании отчета об оценке рыночной арендной платы, предусмотренного </w:t>
            </w:r>
            <w:hyperlink w:anchor="Par5" w:history="1">
              <w:r w:rsidRPr="004A1835">
                <w:rPr>
                  <w:szCs w:val="24"/>
                </w:rPr>
                <w:t>пунктом 5</w:t>
              </w:r>
            </w:hyperlink>
            <w:r w:rsidRPr="004A1835">
              <w:rPr>
                <w:szCs w:val="24"/>
              </w:rPr>
              <w:t>.6.</w:t>
            </w:r>
            <w:proofErr w:type="gramEnd"/>
            <w:r w:rsidRPr="004A1835">
              <w:rPr>
                <w:szCs w:val="24"/>
              </w:rPr>
              <w:t xml:space="preserve"> Данное условие считается соблюденным, если социально ориентированная некоммерческая организация обжалует наличие указанной задолженности в соответствии с законодательством Российской Федерации и решение по такой жалобе на день заключения договора безвозмездного пользования объектом или договора аренды объе</w:t>
            </w:r>
            <w:r w:rsidR="00651B22">
              <w:rPr>
                <w:szCs w:val="24"/>
              </w:rPr>
              <w:t>кта не вступило в законную силу.</w:t>
            </w:r>
          </w:p>
          <w:p w:rsidR="004A1835" w:rsidRPr="004A1835" w:rsidRDefault="00183269" w:rsidP="00065B83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>
              <w:rPr>
                <w:szCs w:val="24"/>
              </w:rPr>
              <w:t>5.10. О</w:t>
            </w:r>
            <w:r w:rsidR="004A1835" w:rsidRPr="004A1835">
              <w:rPr>
                <w:szCs w:val="24"/>
              </w:rPr>
              <w:t>тсутствие решения о проведении ликвидации социально ориентированной некоммерческой организации и отсутствие решения арбитражного суда о признании ее банкротом и об от</w:t>
            </w:r>
            <w:r w:rsidR="00651B22">
              <w:rPr>
                <w:szCs w:val="24"/>
              </w:rPr>
              <w:t>крытии конкурсного производства.</w:t>
            </w:r>
          </w:p>
          <w:p w:rsidR="004A1835" w:rsidRPr="004A1835" w:rsidRDefault="004A1835" w:rsidP="00065B83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 xml:space="preserve">5.11. </w:t>
            </w:r>
            <w:r w:rsidR="00183269">
              <w:rPr>
                <w:szCs w:val="24"/>
              </w:rPr>
              <w:t>С</w:t>
            </w:r>
            <w:r w:rsidRPr="004A1835">
              <w:rPr>
                <w:szCs w:val="24"/>
              </w:rPr>
              <w:t>оциально ориентированн</w:t>
            </w:r>
            <w:r w:rsidR="004C3EDF">
              <w:rPr>
                <w:szCs w:val="24"/>
              </w:rPr>
              <w:t>ая</w:t>
            </w:r>
            <w:r w:rsidRPr="004A1835">
              <w:rPr>
                <w:szCs w:val="24"/>
              </w:rPr>
              <w:t xml:space="preserve"> некоммерческ</w:t>
            </w:r>
            <w:r w:rsidR="004C3EDF">
              <w:rPr>
                <w:szCs w:val="24"/>
              </w:rPr>
              <w:t>ая организация, которая участвует в конкурсе, не должна быть включена в переч</w:t>
            </w:r>
            <w:r w:rsidRPr="004A1835">
              <w:rPr>
                <w:szCs w:val="24"/>
              </w:rPr>
              <w:t>е</w:t>
            </w:r>
            <w:r w:rsidR="004C3EDF">
              <w:rPr>
                <w:szCs w:val="24"/>
              </w:rPr>
              <w:t>нь</w:t>
            </w:r>
            <w:r w:rsidRPr="004A1835">
              <w:rPr>
                <w:szCs w:val="24"/>
              </w:rPr>
              <w:t xml:space="preserve"> в соответствии с </w:t>
            </w:r>
            <w:hyperlink r:id="rId10" w:history="1">
              <w:r w:rsidRPr="004A1835">
                <w:rPr>
                  <w:szCs w:val="24"/>
                </w:rPr>
                <w:t>пунктом 2 статьи 6</w:t>
              </w:r>
            </w:hyperlink>
            <w:r w:rsidRPr="004A1835">
              <w:rPr>
                <w:szCs w:val="24"/>
              </w:rPr>
              <w:t xml:space="preserve"> Федерального закона от 7 августа 2001 г. № 115-ФЗ "О противодействии легализации (отмыванию) денежных средств, полученных преступным путем, и финансированию терроризма".</w:t>
            </w:r>
          </w:p>
          <w:p w:rsidR="004A1835" w:rsidRPr="004A1835" w:rsidRDefault="004A1835" w:rsidP="00065B83">
            <w:pPr>
              <w:pStyle w:val="2"/>
              <w:widowControl w:val="0"/>
              <w:ind w:firstLine="709"/>
              <w:contextualSpacing/>
              <w:jc w:val="both"/>
              <w:rPr>
                <w:sz w:val="24"/>
                <w:szCs w:val="24"/>
              </w:rPr>
            </w:pPr>
            <w:r w:rsidRPr="004A1835">
              <w:rPr>
                <w:sz w:val="24"/>
                <w:szCs w:val="24"/>
              </w:rPr>
              <w:t xml:space="preserve">6. Организатор конкурса вправе отказаться от проведения конкурса не </w:t>
            </w:r>
            <w:proofErr w:type="gramStart"/>
            <w:r w:rsidRPr="004A1835">
              <w:rPr>
                <w:sz w:val="24"/>
                <w:szCs w:val="24"/>
              </w:rPr>
              <w:t>позднее</w:t>
            </w:r>
            <w:proofErr w:type="gramEnd"/>
            <w:r w:rsidRPr="004A1835">
              <w:rPr>
                <w:sz w:val="24"/>
                <w:szCs w:val="24"/>
              </w:rPr>
              <w:t xml:space="preserve"> чем за пять дней до даты окончания срока подачи заявлений на участие в конкурсе, а именно </w:t>
            </w:r>
            <w:r w:rsidR="0090480B">
              <w:rPr>
                <w:b/>
                <w:sz w:val="24"/>
                <w:szCs w:val="24"/>
              </w:rPr>
              <w:t>12</w:t>
            </w:r>
            <w:r w:rsidR="00121D75">
              <w:rPr>
                <w:b/>
                <w:sz w:val="24"/>
                <w:szCs w:val="24"/>
              </w:rPr>
              <w:t>.06</w:t>
            </w:r>
            <w:r w:rsidR="0001540A">
              <w:rPr>
                <w:b/>
                <w:sz w:val="24"/>
                <w:szCs w:val="24"/>
              </w:rPr>
              <w:t>.20</w:t>
            </w:r>
            <w:r w:rsidR="00B1467D">
              <w:rPr>
                <w:b/>
                <w:sz w:val="24"/>
                <w:szCs w:val="24"/>
              </w:rPr>
              <w:t>20</w:t>
            </w:r>
            <w:r w:rsidRPr="004A1835">
              <w:rPr>
                <w:sz w:val="24"/>
                <w:szCs w:val="24"/>
              </w:rPr>
              <w:t xml:space="preserve"> года. </w:t>
            </w:r>
          </w:p>
          <w:p w:rsidR="004A1835" w:rsidRPr="004A1835" w:rsidRDefault="004A1835" w:rsidP="00065B83">
            <w:pPr>
              <w:ind w:firstLine="709"/>
              <w:contextualSpacing/>
              <w:jc w:val="both"/>
              <w:rPr>
                <w:rStyle w:val="a7"/>
                <w:sz w:val="24"/>
                <w:szCs w:val="24"/>
              </w:rPr>
            </w:pPr>
            <w:r w:rsidRPr="004A1835">
              <w:rPr>
                <w:rStyle w:val="a7"/>
                <w:sz w:val="24"/>
                <w:szCs w:val="24"/>
              </w:rPr>
              <w:t xml:space="preserve">Извещение об отказе от проведения конкурса размещается на </w:t>
            </w:r>
            <w:r w:rsidRPr="004A1835">
              <w:rPr>
                <w:szCs w:val="24"/>
              </w:rPr>
              <w:t xml:space="preserve">официальном сайте торгов – </w:t>
            </w:r>
            <w:hyperlink r:id="rId11" w:history="1">
              <w:r w:rsidRPr="004A1835">
                <w:rPr>
                  <w:rStyle w:val="a3"/>
                  <w:color w:val="auto"/>
                  <w:szCs w:val="24"/>
                  <w:lang w:val="en-US"/>
                </w:rPr>
                <w:t>www</w:t>
              </w:r>
              <w:r w:rsidRPr="004A1835">
                <w:rPr>
                  <w:rStyle w:val="a3"/>
                  <w:color w:val="auto"/>
                  <w:szCs w:val="24"/>
                </w:rPr>
                <w:t>.</w:t>
              </w:r>
              <w:proofErr w:type="spellStart"/>
              <w:r w:rsidRPr="004A1835">
                <w:rPr>
                  <w:rStyle w:val="a3"/>
                  <w:color w:val="auto"/>
                  <w:szCs w:val="24"/>
                  <w:lang w:val="en-US"/>
                </w:rPr>
                <w:t>torgi</w:t>
              </w:r>
              <w:proofErr w:type="spellEnd"/>
              <w:r w:rsidRPr="004A1835">
                <w:rPr>
                  <w:rStyle w:val="a3"/>
                  <w:color w:val="auto"/>
                  <w:szCs w:val="24"/>
                </w:rPr>
                <w:t>.</w:t>
              </w:r>
              <w:proofErr w:type="spellStart"/>
              <w:r w:rsidRPr="004A1835">
                <w:rPr>
                  <w:rStyle w:val="a3"/>
                  <w:color w:val="auto"/>
                  <w:szCs w:val="24"/>
                  <w:lang w:val="en-US"/>
                </w:rPr>
                <w:t>gov</w:t>
              </w:r>
              <w:proofErr w:type="spellEnd"/>
              <w:r w:rsidRPr="004A1835">
                <w:rPr>
                  <w:rStyle w:val="a3"/>
                  <w:color w:val="auto"/>
                  <w:szCs w:val="24"/>
                </w:rPr>
                <w:t>.</w:t>
              </w:r>
              <w:proofErr w:type="spellStart"/>
              <w:r w:rsidRPr="004A1835">
                <w:rPr>
                  <w:rStyle w:val="a3"/>
                  <w:color w:val="auto"/>
                  <w:szCs w:val="24"/>
                  <w:lang w:val="en-US"/>
                </w:rPr>
                <w:t>ru</w:t>
              </w:r>
              <w:proofErr w:type="spellEnd"/>
            </w:hyperlink>
            <w:r w:rsidRPr="004A1835">
              <w:rPr>
                <w:szCs w:val="24"/>
              </w:rPr>
              <w:t xml:space="preserve">, </w:t>
            </w:r>
            <w:r w:rsidRPr="004A1835">
              <w:rPr>
                <w:rFonts w:cs="Arial"/>
                <w:szCs w:val="24"/>
              </w:rPr>
              <w:t xml:space="preserve">официальном сайте администрации города Благовещенска – </w:t>
            </w:r>
            <w:proofErr w:type="spellStart"/>
            <w:r w:rsidRPr="004A1835">
              <w:rPr>
                <w:szCs w:val="24"/>
              </w:rPr>
              <w:t>благовещенск.рф</w:t>
            </w:r>
            <w:proofErr w:type="spellEnd"/>
            <w:r w:rsidRPr="004A1835">
              <w:rPr>
                <w:szCs w:val="24"/>
              </w:rPr>
              <w:t xml:space="preserve">. </w:t>
            </w:r>
            <w:r w:rsidRPr="004A1835">
              <w:rPr>
                <w:rStyle w:val="a7"/>
                <w:sz w:val="24"/>
                <w:szCs w:val="24"/>
              </w:rPr>
              <w:t xml:space="preserve">в течение одного дня </w:t>
            </w:r>
            <w:proofErr w:type="gramStart"/>
            <w:r w:rsidRPr="004A1835">
              <w:rPr>
                <w:rStyle w:val="a7"/>
                <w:sz w:val="24"/>
                <w:szCs w:val="24"/>
              </w:rPr>
              <w:t>с даты принятия</w:t>
            </w:r>
            <w:proofErr w:type="gramEnd"/>
            <w:r w:rsidRPr="004A1835">
              <w:rPr>
                <w:rStyle w:val="a7"/>
                <w:sz w:val="24"/>
                <w:szCs w:val="24"/>
              </w:rPr>
              <w:t xml:space="preserve"> решения об отказе от проведения конкурса. </w:t>
            </w:r>
          </w:p>
          <w:p w:rsidR="004A1835" w:rsidRPr="004A1835" w:rsidRDefault="004A1835" w:rsidP="00065B83">
            <w:pPr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 xml:space="preserve">В течение двух рабочих дней </w:t>
            </w:r>
            <w:proofErr w:type="gramStart"/>
            <w:r w:rsidRPr="004A1835">
              <w:rPr>
                <w:szCs w:val="24"/>
              </w:rPr>
              <w:t>с даты принятия</w:t>
            </w:r>
            <w:proofErr w:type="gramEnd"/>
            <w:r w:rsidRPr="004A1835">
              <w:rPr>
                <w:szCs w:val="24"/>
              </w:rPr>
              <w:t xml:space="preserve"> указанного решения организатор конкурса вскрывает (в случае если на конверте не указаны почтовый адрес (для юридического лица) или сведения о месте жительства (для физического лица) заявителя) конверты с заявлениями на участие в конкурсе, и направляет соответствующие уведомления всем заявителям. </w:t>
            </w:r>
          </w:p>
          <w:p w:rsidR="004A1835" w:rsidRPr="004A1835" w:rsidRDefault="004A1835" w:rsidP="004A1835">
            <w:pPr>
              <w:widowControl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 xml:space="preserve">Конкурсную документацию может получить любое заинтересованное лицо на основании заявления, поданного в письменной форме или в форме электронного документа в течение 2 рабочих дней </w:t>
            </w:r>
            <w:proofErr w:type="gramStart"/>
            <w:r w:rsidRPr="004A1835">
              <w:rPr>
                <w:szCs w:val="24"/>
              </w:rPr>
              <w:t>с даты получения</w:t>
            </w:r>
            <w:proofErr w:type="gramEnd"/>
            <w:r w:rsidRPr="004A1835">
              <w:rPr>
                <w:szCs w:val="24"/>
              </w:rPr>
              <w:t xml:space="preserve"> соответствующего заявления. </w:t>
            </w:r>
            <w:proofErr w:type="gramStart"/>
            <w:r w:rsidRPr="004A1835">
              <w:rPr>
                <w:szCs w:val="24"/>
              </w:rPr>
              <w:t xml:space="preserve">Конкурсная документация может быть предоставлена организатором конкурса в письменном виде или в форме электронного документа после размещения на официальном сайте торгов извещения о </w:t>
            </w:r>
            <w:r w:rsidRPr="004A1835">
              <w:rPr>
                <w:szCs w:val="24"/>
              </w:rPr>
              <w:lastRenderedPageBreak/>
              <w:t>проведении конкурса, в рабочие дни понедельник – пятница с 9</w:t>
            </w:r>
            <w:r w:rsidRPr="004A1835">
              <w:rPr>
                <w:szCs w:val="24"/>
                <w:vertAlign w:val="superscript"/>
              </w:rPr>
              <w:t>00</w:t>
            </w:r>
            <w:r w:rsidRPr="004A1835">
              <w:rPr>
                <w:szCs w:val="24"/>
              </w:rPr>
              <w:t xml:space="preserve"> до 13</w:t>
            </w:r>
            <w:r w:rsidRPr="004A1835">
              <w:rPr>
                <w:szCs w:val="24"/>
                <w:vertAlign w:val="superscript"/>
              </w:rPr>
              <w:t>00</w:t>
            </w:r>
            <w:r w:rsidRPr="004A1835">
              <w:rPr>
                <w:szCs w:val="24"/>
              </w:rPr>
              <w:t xml:space="preserve"> и с 14</w:t>
            </w:r>
            <w:r w:rsidRPr="004A1835">
              <w:rPr>
                <w:szCs w:val="24"/>
                <w:vertAlign w:val="superscript"/>
              </w:rPr>
              <w:t>00</w:t>
            </w:r>
            <w:r w:rsidRPr="004A1835">
              <w:rPr>
                <w:szCs w:val="24"/>
              </w:rPr>
              <w:t xml:space="preserve"> до 18</w:t>
            </w:r>
            <w:r w:rsidRPr="004A1835">
              <w:rPr>
                <w:szCs w:val="24"/>
                <w:vertAlign w:val="superscript"/>
              </w:rPr>
              <w:t xml:space="preserve">00 </w:t>
            </w:r>
            <w:r w:rsidRPr="004A1835">
              <w:rPr>
                <w:szCs w:val="24"/>
              </w:rPr>
              <w:t xml:space="preserve">часов по адресу: г. Благовещенск, ул. Б. Хмельницкого, 8/2 </w:t>
            </w:r>
            <w:proofErr w:type="spellStart"/>
            <w:r w:rsidRPr="004A1835">
              <w:rPr>
                <w:szCs w:val="24"/>
              </w:rPr>
              <w:t>каб</w:t>
            </w:r>
            <w:proofErr w:type="spellEnd"/>
            <w:r w:rsidRPr="004A1835">
              <w:rPr>
                <w:szCs w:val="24"/>
              </w:rPr>
              <w:t>. № 3.</w:t>
            </w:r>
            <w:proofErr w:type="gramEnd"/>
            <w:r w:rsidRPr="004A1835">
              <w:rPr>
                <w:szCs w:val="24"/>
              </w:rPr>
              <w:t xml:space="preserve"> </w:t>
            </w:r>
            <w:r w:rsidRPr="004A1835">
              <w:rPr>
                <w:bCs/>
                <w:szCs w:val="24"/>
              </w:rPr>
              <w:t xml:space="preserve">Предоставление </w:t>
            </w:r>
            <w:r w:rsidRPr="004A1835">
              <w:rPr>
                <w:szCs w:val="24"/>
              </w:rPr>
              <w:t>конкурсной документации в письменной форме или форме электронного документа осуществляется без взимания платы.</w:t>
            </w:r>
          </w:p>
          <w:p w:rsidR="004A1835" w:rsidRPr="004A1835" w:rsidRDefault="004A1835" w:rsidP="00065B83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>Предоставление конкурсной документации до размещения на официальном сайте торгов извещения о проведении конкурса не допускается.</w:t>
            </w:r>
          </w:p>
          <w:p w:rsidR="004A1835" w:rsidRPr="004A1835" w:rsidRDefault="004A1835" w:rsidP="00065B83">
            <w:pPr>
              <w:ind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 xml:space="preserve">Конкурсная документация размещена на официальном сайте торгов – </w:t>
            </w:r>
            <w:hyperlink r:id="rId12" w:history="1">
              <w:r w:rsidRPr="004A1835">
                <w:rPr>
                  <w:rStyle w:val="a3"/>
                  <w:color w:val="auto"/>
                  <w:szCs w:val="24"/>
                  <w:lang w:val="en-US"/>
                </w:rPr>
                <w:t>www</w:t>
              </w:r>
              <w:r w:rsidRPr="004A1835">
                <w:rPr>
                  <w:rStyle w:val="a3"/>
                  <w:color w:val="auto"/>
                  <w:szCs w:val="24"/>
                </w:rPr>
                <w:t>.</w:t>
              </w:r>
              <w:proofErr w:type="spellStart"/>
              <w:r w:rsidRPr="004A1835">
                <w:rPr>
                  <w:rStyle w:val="a3"/>
                  <w:color w:val="auto"/>
                  <w:szCs w:val="24"/>
                  <w:lang w:val="en-US"/>
                </w:rPr>
                <w:t>torgi</w:t>
              </w:r>
              <w:proofErr w:type="spellEnd"/>
              <w:r w:rsidRPr="004A1835">
                <w:rPr>
                  <w:rStyle w:val="a3"/>
                  <w:color w:val="auto"/>
                  <w:szCs w:val="24"/>
                </w:rPr>
                <w:t>.</w:t>
              </w:r>
              <w:proofErr w:type="spellStart"/>
              <w:r w:rsidRPr="004A1835">
                <w:rPr>
                  <w:rStyle w:val="a3"/>
                  <w:color w:val="auto"/>
                  <w:szCs w:val="24"/>
                  <w:lang w:val="en-US"/>
                </w:rPr>
                <w:t>gov</w:t>
              </w:r>
              <w:proofErr w:type="spellEnd"/>
              <w:r w:rsidRPr="004A1835">
                <w:rPr>
                  <w:rStyle w:val="a3"/>
                  <w:color w:val="auto"/>
                  <w:szCs w:val="24"/>
                </w:rPr>
                <w:t>.</w:t>
              </w:r>
              <w:proofErr w:type="spellStart"/>
              <w:r w:rsidRPr="004A1835">
                <w:rPr>
                  <w:rStyle w:val="a3"/>
                  <w:color w:val="auto"/>
                  <w:szCs w:val="24"/>
                  <w:lang w:val="en-US"/>
                </w:rPr>
                <w:t>ru</w:t>
              </w:r>
              <w:proofErr w:type="spellEnd"/>
            </w:hyperlink>
            <w:r w:rsidRPr="004A1835">
              <w:rPr>
                <w:szCs w:val="24"/>
              </w:rPr>
              <w:t xml:space="preserve">, </w:t>
            </w:r>
            <w:r w:rsidRPr="004A1835">
              <w:rPr>
                <w:rFonts w:cs="Arial"/>
                <w:szCs w:val="24"/>
              </w:rPr>
              <w:t xml:space="preserve">официальном сайте администрации города Благовещенска – </w:t>
            </w:r>
            <w:proofErr w:type="spellStart"/>
            <w:r w:rsidRPr="004A1835">
              <w:rPr>
                <w:szCs w:val="24"/>
              </w:rPr>
              <w:t>благовещенск.рф</w:t>
            </w:r>
            <w:proofErr w:type="spellEnd"/>
            <w:r w:rsidRPr="004A1835">
              <w:rPr>
                <w:szCs w:val="24"/>
              </w:rPr>
              <w:t>.</w:t>
            </w:r>
          </w:p>
          <w:p w:rsidR="004A1835" w:rsidRPr="004A1835" w:rsidRDefault="004A1835" w:rsidP="004A1835">
            <w:pPr>
              <w:widowControl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709"/>
              <w:jc w:val="both"/>
              <w:outlineLvl w:val="1"/>
              <w:rPr>
                <w:szCs w:val="24"/>
              </w:rPr>
            </w:pPr>
            <w:r w:rsidRPr="004A1835">
              <w:rPr>
                <w:szCs w:val="24"/>
              </w:rPr>
              <w:t xml:space="preserve">Формы заявлений, а также проекты договоров безвозмездного пользования и договоров аренды представлены </w:t>
            </w:r>
            <w:proofErr w:type="gramStart"/>
            <w:r w:rsidRPr="004A1835">
              <w:rPr>
                <w:szCs w:val="24"/>
              </w:rPr>
              <w:t>приложениях</w:t>
            </w:r>
            <w:proofErr w:type="gramEnd"/>
            <w:r w:rsidRPr="004A1835">
              <w:rPr>
                <w:szCs w:val="24"/>
              </w:rPr>
              <w:t xml:space="preserve"> к конкурсной документации.</w:t>
            </w:r>
          </w:p>
          <w:p w:rsidR="004A1835" w:rsidRPr="00B256FA" w:rsidRDefault="004A1835" w:rsidP="00065B83">
            <w:pPr>
              <w:autoSpaceDE w:val="0"/>
              <w:autoSpaceDN w:val="0"/>
              <w:adjustRightInd w:val="0"/>
              <w:ind w:firstLine="540"/>
              <w:jc w:val="both"/>
              <w:outlineLvl w:val="1"/>
              <w:rPr>
                <w:szCs w:val="24"/>
              </w:rPr>
            </w:pPr>
          </w:p>
          <w:p w:rsidR="004A1835" w:rsidRPr="00B256FA" w:rsidRDefault="004A1835" w:rsidP="00065B83">
            <w:pPr>
              <w:tabs>
                <w:tab w:val="left" w:pos="1223"/>
              </w:tabs>
              <w:rPr>
                <w:szCs w:val="24"/>
              </w:rPr>
            </w:pPr>
          </w:p>
        </w:tc>
      </w:tr>
      <w:tr w:rsidR="004A1835" w:rsidRPr="00B256FA" w:rsidTr="004A1835">
        <w:tc>
          <w:tcPr>
            <w:tcW w:w="6095" w:type="dxa"/>
          </w:tcPr>
          <w:p w:rsidR="004A1835" w:rsidRPr="00B256FA" w:rsidRDefault="004A1835" w:rsidP="00065B83">
            <w:pPr>
              <w:tabs>
                <w:tab w:val="left" w:pos="1223"/>
              </w:tabs>
              <w:rPr>
                <w:sz w:val="23"/>
                <w:szCs w:val="23"/>
              </w:rPr>
            </w:pPr>
          </w:p>
        </w:tc>
        <w:tc>
          <w:tcPr>
            <w:tcW w:w="4055" w:type="dxa"/>
            <w:gridSpan w:val="2"/>
          </w:tcPr>
          <w:p w:rsidR="004A1835" w:rsidRPr="00B256FA" w:rsidRDefault="004A1835" w:rsidP="00065B83">
            <w:pPr>
              <w:tabs>
                <w:tab w:val="left" w:pos="1656"/>
              </w:tabs>
              <w:ind w:right="-108"/>
              <w:jc w:val="center"/>
              <w:rPr>
                <w:szCs w:val="24"/>
              </w:rPr>
            </w:pPr>
          </w:p>
        </w:tc>
      </w:tr>
    </w:tbl>
    <w:p w:rsidR="00F81622" w:rsidRDefault="00F81622"/>
    <w:sectPr w:rsidR="00F81622" w:rsidSect="00004A6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9C0EFF"/>
    <w:multiLevelType w:val="multilevel"/>
    <w:tmpl w:val="0720B2A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89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49" w:hanging="1440"/>
      </w:pPr>
      <w:rPr>
        <w:rFonts w:hint="default"/>
      </w:rPr>
    </w:lvl>
  </w:abstractNum>
  <w:abstractNum w:abstractNumId="1">
    <w:nsid w:val="5005261B"/>
    <w:multiLevelType w:val="hybridMultilevel"/>
    <w:tmpl w:val="84485620"/>
    <w:lvl w:ilvl="0" w:tplc="C4BA9EAA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A1835"/>
    <w:rsid w:val="0000412C"/>
    <w:rsid w:val="00004A67"/>
    <w:rsid w:val="00013915"/>
    <w:rsid w:val="0001540A"/>
    <w:rsid w:val="00021AD6"/>
    <w:rsid w:val="000238FE"/>
    <w:rsid w:val="000D67B7"/>
    <w:rsid w:val="000D7E54"/>
    <w:rsid w:val="001040B7"/>
    <w:rsid w:val="00121D75"/>
    <w:rsid w:val="00183269"/>
    <w:rsid w:val="001B09C1"/>
    <w:rsid w:val="00207EFB"/>
    <w:rsid w:val="002929A4"/>
    <w:rsid w:val="002E0768"/>
    <w:rsid w:val="00381A30"/>
    <w:rsid w:val="003D533A"/>
    <w:rsid w:val="00414CB5"/>
    <w:rsid w:val="00466AEF"/>
    <w:rsid w:val="004964AD"/>
    <w:rsid w:val="004A1835"/>
    <w:rsid w:val="004C29EF"/>
    <w:rsid w:val="004C3EDF"/>
    <w:rsid w:val="004F6BF6"/>
    <w:rsid w:val="0052745B"/>
    <w:rsid w:val="00557BD1"/>
    <w:rsid w:val="0059381C"/>
    <w:rsid w:val="005C6691"/>
    <w:rsid w:val="0060331D"/>
    <w:rsid w:val="00617F39"/>
    <w:rsid w:val="00651B22"/>
    <w:rsid w:val="006837BB"/>
    <w:rsid w:val="00723944"/>
    <w:rsid w:val="00760E66"/>
    <w:rsid w:val="00764BF3"/>
    <w:rsid w:val="00784C0C"/>
    <w:rsid w:val="007D6C95"/>
    <w:rsid w:val="007F124E"/>
    <w:rsid w:val="00833439"/>
    <w:rsid w:val="00882A6A"/>
    <w:rsid w:val="008B7AA8"/>
    <w:rsid w:val="008C4771"/>
    <w:rsid w:val="008D4498"/>
    <w:rsid w:val="008F4FA8"/>
    <w:rsid w:val="0090480B"/>
    <w:rsid w:val="00914203"/>
    <w:rsid w:val="00930A92"/>
    <w:rsid w:val="00966521"/>
    <w:rsid w:val="00985E66"/>
    <w:rsid w:val="0099195D"/>
    <w:rsid w:val="009D1725"/>
    <w:rsid w:val="00A974B9"/>
    <w:rsid w:val="00AA1DBC"/>
    <w:rsid w:val="00AA7880"/>
    <w:rsid w:val="00B1467D"/>
    <w:rsid w:val="00C02684"/>
    <w:rsid w:val="00C523F4"/>
    <w:rsid w:val="00C708CA"/>
    <w:rsid w:val="00C90727"/>
    <w:rsid w:val="00D60BA3"/>
    <w:rsid w:val="00D94B56"/>
    <w:rsid w:val="00DA1E16"/>
    <w:rsid w:val="00E11363"/>
    <w:rsid w:val="00E32A1B"/>
    <w:rsid w:val="00E64563"/>
    <w:rsid w:val="00E67B86"/>
    <w:rsid w:val="00EC568E"/>
    <w:rsid w:val="00EC67F5"/>
    <w:rsid w:val="00F81622"/>
    <w:rsid w:val="00FA21F5"/>
    <w:rsid w:val="00FB65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83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A1835"/>
    <w:pPr>
      <w:keepNext/>
      <w:widowControl/>
      <w:jc w:val="center"/>
      <w:outlineLvl w:val="0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A1835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styleId="a3">
    <w:name w:val="Hyperlink"/>
    <w:basedOn w:val="a0"/>
    <w:rsid w:val="004A1835"/>
    <w:rPr>
      <w:color w:val="0000FF"/>
      <w:u w:val="single"/>
    </w:rPr>
  </w:style>
  <w:style w:type="paragraph" w:styleId="a4">
    <w:name w:val="Title"/>
    <w:basedOn w:val="a"/>
    <w:link w:val="a5"/>
    <w:qFormat/>
    <w:rsid w:val="004A1835"/>
    <w:pPr>
      <w:widowControl/>
      <w:jc w:val="center"/>
    </w:pPr>
    <w:rPr>
      <w:sz w:val="32"/>
    </w:rPr>
  </w:style>
  <w:style w:type="character" w:customStyle="1" w:styleId="a5">
    <w:name w:val="Название Знак"/>
    <w:basedOn w:val="a0"/>
    <w:link w:val="a4"/>
    <w:rsid w:val="004A1835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6">
    <w:name w:val="Body Text"/>
    <w:aliases w:val="Знак"/>
    <w:basedOn w:val="a"/>
    <w:link w:val="a7"/>
    <w:rsid w:val="004A1835"/>
    <w:pPr>
      <w:jc w:val="both"/>
    </w:pPr>
    <w:rPr>
      <w:sz w:val="28"/>
    </w:rPr>
  </w:style>
  <w:style w:type="character" w:customStyle="1" w:styleId="a7">
    <w:name w:val="Основной текст Знак"/>
    <w:aliases w:val="Знак Знак"/>
    <w:basedOn w:val="a0"/>
    <w:link w:val="a6"/>
    <w:rsid w:val="004A183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4A1835"/>
    <w:pPr>
      <w:widowControl/>
    </w:pPr>
    <w:rPr>
      <w:sz w:val="20"/>
    </w:rPr>
  </w:style>
  <w:style w:type="character" w:customStyle="1" w:styleId="20">
    <w:name w:val="Основной текст 2 Знак"/>
    <w:basedOn w:val="a0"/>
    <w:link w:val="2"/>
    <w:rsid w:val="004A18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4A183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4A183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59381C"/>
    <w:pPr>
      <w:ind w:left="720"/>
      <w:contextualSpacing/>
    </w:pPr>
  </w:style>
  <w:style w:type="paragraph" w:styleId="a9">
    <w:name w:val="No Spacing"/>
    <w:uiPriority w:val="1"/>
    <w:qFormat/>
    <w:rsid w:val="00B1467D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394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5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E269527A231BFAE24F14EC61A7FF448187601BC410B1B8BE56E28CA62F539C454776419605166AF21787Dn6Z5G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E269527A231BFAE24F14EC61A7FF448187601BC410B1B8BE56E28CA62F539C454776419605166AF21787Dn6Z5G" TargetMode="External"/><Relationship Id="rId12" Type="http://schemas.openxmlformats.org/officeDocument/2006/relationships/hyperlink" Target="http://www.torg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omitet@tsl.ru" TargetMode="External"/><Relationship Id="rId11" Type="http://schemas.openxmlformats.org/officeDocument/2006/relationships/hyperlink" Target="http://www.torgi.gov.ru" TargetMode="External"/><Relationship Id="rId5" Type="http://schemas.openxmlformats.org/officeDocument/2006/relationships/hyperlink" Target="mailto:komitet@tsl.ru" TargetMode="External"/><Relationship Id="rId10" Type="http://schemas.openxmlformats.org/officeDocument/2006/relationships/hyperlink" Target="consultantplus://offline/ref=DE269527A231BFAE24F150CB0C13AA4D19745EB9480810D4B031739735FC339313383D5Dn2Z6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E269527A231BFAE24F14EC61A7FF448187601BC410B1B8BE56E28CA62F539C454776419605166AF21787Dn6Z5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1830</Words>
  <Characters>10433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priv2</dc:creator>
  <cp:lastModifiedBy>arenda2</cp:lastModifiedBy>
  <cp:revision>7</cp:revision>
  <cp:lastPrinted>2020-05-13T06:36:00Z</cp:lastPrinted>
  <dcterms:created xsi:type="dcterms:W3CDTF">2020-04-22T07:06:00Z</dcterms:created>
  <dcterms:modified xsi:type="dcterms:W3CDTF">2020-05-13T06:59:00Z</dcterms:modified>
</cp:coreProperties>
</file>