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51A" w:rsidRPr="00D1751A" w:rsidRDefault="00D1751A" w:rsidP="00D7772D">
      <w:pPr>
        <w:spacing w:after="0" w:line="240" w:lineRule="auto"/>
        <w:ind w:left="10490"/>
        <w:jc w:val="both"/>
        <w:rPr>
          <w:rFonts w:ascii="Times New Roman" w:hAnsi="Times New Roman" w:cs="Times New Roman"/>
          <w:sz w:val="28"/>
          <w:szCs w:val="28"/>
        </w:rPr>
      </w:pPr>
      <w:r w:rsidRPr="00D1751A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800C11">
        <w:rPr>
          <w:rFonts w:ascii="Times New Roman" w:hAnsi="Times New Roman" w:cs="Times New Roman"/>
          <w:sz w:val="28"/>
          <w:szCs w:val="28"/>
        </w:rPr>
        <w:t>2</w:t>
      </w:r>
    </w:p>
    <w:p w:rsidR="00D1751A" w:rsidRPr="00D1751A" w:rsidRDefault="00D1751A" w:rsidP="00D7772D">
      <w:pPr>
        <w:spacing w:after="0" w:line="240" w:lineRule="auto"/>
        <w:ind w:left="10490"/>
        <w:jc w:val="both"/>
        <w:rPr>
          <w:rFonts w:ascii="Times New Roman" w:hAnsi="Times New Roman" w:cs="Times New Roman"/>
          <w:sz w:val="28"/>
          <w:szCs w:val="28"/>
        </w:rPr>
      </w:pPr>
      <w:r w:rsidRPr="00D1751A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D1751A" w:rsidRPr="00D1751A" w:rsidRDefault="00D1751A" w:rsidP="00D7772D">
      <w:pPr>
        <w:spacing w:after="0" w:line="240" w:lineRule="auto"/>
        <w:ind w:left="10490"/>
        <w:jc w:val="both"/>
        <w:rPr>
          <w:rFonts w:ascii="Times New Roman" w:hAnsi="Times New Roman" w:cs="Times New Roman"/>
          <w:sz w:val="28"/>
          <w:szCs w:val="28"/>
        </w:rPr>
      </w:pPr>
      <w:r w:rsidRPr="00D1751A">
        <w:rPr>
          <w:rFonts w:ascii="Times New Roman" w:hAnsi="Times New Roman" w:cs="Times New Roman"/>
          <w:sz w:val="28"/>
          <w:szCs w:val="28"/>
        </w:rPr>
        <w:t>города Благовещенска</w:t>
      </w:r>
    </w:p>
    <w:p w:rsidR="00285268" w:rsidRPr="00D1751A" w:rsidRDefault="00D1751A" w:rsidP="00D7772D">
      <w:pPr>
        <w:spacing w:after="0" w:line="240" w:lineRule="auto"/>
        <w:ind w:left="10490"/>
        <w:jc w:val="both"/>
        <w:rPr>
          <w:rFonts w:ascii="Times New Roman" w:hAnsi="Times New Roman" w:cs="Times New Roman"/>
          <w:sz w:val="28"/>
          <w:szCs w:val="28"/>
        </w:rPr>
      </w:pPr>
      <w:r w:rsidRPr="00D1751A">
        <w:rPr>
          <w:rFonts w:ascii="Times New Roman" w:hAnsi="Times New Roman" w:cs="Times New Roman"/>
          <w:sz w:val="28"/>
          <w:szCs w:val="28"/>
        </w:rPr>
        <w:t xml:space="preserve">от </w:t>
      </w:r>
      <w:r w:rsidR="00ED77B5">
        <w:rPr>
          <w:rFonts w:ascii="Times New Roman" w:hAnsi="Times New Roman" w:cs="Times New Roman"/>
          <w:sz w:val="28"/>
          <w:szCs w:val="28"/>
        </w:rPr>
        <w:t>01.07.2025 № 3628</w:t>
      </w:r>
      <w:bookmarkStart w:id="0" w:name="_GoBack"/>
      <w:bookmarkEnd w:id="0"/>
    </w:p>
    <w:p w:rsidR="00D1751A" w:rsidRPr="00D1751A" w:rsidRDefault="00D1751A" w:rsidP="00D1751A">
      <w:pPr>
        <w:widowControl w:val="0"/>
        <w:tabs>
          <w:tab w:val="left" w:pos="7695"/>
        </w:tabs>
        <w:suppressAutoHyphens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5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D627E8" w:rsidRDefault="003D5E64" w:rsidP="003D5E64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E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Разделы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«Основные положения» и «</w:t>
      </w:r>
      <w:r w:rsidRPr="003D5E6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D5E64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паспортов структурных эл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ементов муниципальной программы»</w:t>
      </w:r>
    </w:p>
    <w:p w:rsidR="009A640B" w:rsidRPr="008517F2" w:rsidRDefault="009A640B" w:rsidP="008053A1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394D" w:rsidRPr="008517F2" w:rsidRDefault="008053A1" w:rsidP="003E394D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 проект</w:t>
      </w:r>
      <w:r w:rsidRPr="008053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"Жилье (город Благовещенск)"</w:t>
      </w:r>
    </w:p>
    <w:p w:rsidR="003E394D" w:rsidRPr="008517F2" w:rsidRDefault="003E394D" w:rsidP="003E394D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17F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3E394D" w:rsidRPr="008517F2" w:rsidRDefault="003E394D" w:rsidP="003E394D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17F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положения</w:t>
      </w:r>
    </w:p>
    <w:p w:rsidR="00C46EA3" w:rsidRPr="008517F2" w:rsidRDefault="00C46EA3" w:rsidP="003E394D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050"/>
        <w:gridCol w:w="788"/>
        <w:gridCol w:w="4182"/>
        <w:gridCol w:w="1635"/>
        <w:gridCol w:w="2304"/>
        <w:gridCol w:w="2827"/>
      </w:tblGrid>
      <w:tr w:rsidR="008053A1" w:rsidRPr="008053A1" w:rsidTr="008053A1">
        <w:trPr>
          <w:trHeight w:val="757"/>
        </w:trPr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3A1" w:rsidRPr="008053A1" w:rsidRDefault="008053A1" w:rsidP="00805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053A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Краткое наименование проекта</w:t>
            </w:r>
          </w:p>
        </w:tc>
        <w:tc>
          <w:tcPr>
            <w:tcW w:w="16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3A1" w:rsidRPr="008053A1" w:rsidRDefault="008053A1" w:rsidP="00805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053A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Жилье (город Благовещенск)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3A1" w:rsidRPr="008053A1" w:rsidRDefault="008053A1" w:rsidP="00805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053A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Срок реализации проекта</w:t>
            </w: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3A1" w:rsidRPr="008053A1" w:rsidRDefault="008053A1" w:rsidP="00805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053A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01.01.2025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3A1" w:rsidRPr="008053A1" w:rsidRDefault="008053A1" w:rsidP="00805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DB5DC5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  <w:t>31.12.2025</w:t>
            </w:r>
          </w:p>
        </w:tc>
      </w:tr>
      <w:tr w:rsidR="008053A1" w:rsidRPr="008053A1" w:rsidTr="008053A1">
        <w:trPr>
          <w:trHeight w:val="485"/>
        </w:trPr>
        <w:tc>
          <w:tcPr>
            <w:tcW w:w="1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3A1" w:rsidRPr="008053A1" w:rsidRDefault="008053A1" w:rsidP="00805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053A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Куратор проекта</w:t>
            </w:r>
          </w:p>
        </w:tc>
        <w:tc>
          <w:tcPr>
            <w:tcW w:w="16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3A1" w:rsidRPr="008053A1" w:rsidRDefault="008053A1" w:rsidP="00805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053A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Воронов Александр Евгеньевич</w:t>
            </w:r>
          </w:p>
        </w:tc>
        <w:tc>
          <w:tcPr>
            <w:tcW w:w="22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3A1" w:rsidRPr="008053A1" w:rsidRDefault="008053A1" w:rsidP="00805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053A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Заместитель мэра города Благовещенска</w:t>
            </w:r>
          </w:p>
        </w:tc>
      </w:tr>
      <w:tr w:rsidR="008053A1" w:rsidRPr="008053A1" w:rsidTr="008053A1">
        <w:trPr>
          <w:trHeight w:val="449"/>
        </w:trPr>
        <w:tc>
          <w:tcPr>
            <w:tcW w:w="1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3A1" w:rsidRPr="008053A1" w:rsidRDefault="008053A1" w:rsidP="00805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053A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Руководитель проекта</w:t>
            </w:r>
          </w:p>
        </w:tc>
        <w:tc>
          <w:tcPr>
            <w:tcW w:w="16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3A1" w:rsidRPr="008053A1" w:rsidRDefault="008053A1" w:rsidP="00805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053A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Богданова Ольга Альбертовна</w:t>
            </w:r>
          </w:p>
        </w:tc>
        <w:tc>
          <w:tcPr>
            <w:tcW w:w="22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3A1" w:rsidRPr="008053A1" w:rsidRDefault="008053A1" w:rsidP="00805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053A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Председатель комитета по управлению имуществом муниципального образования города Благовещенска </w:t>
            </w:r>
          </w:p>
        </w:tc>
      </w:tr>
      <w:tr w:rsidR="008053A1" w:rsidRPr="008053A1" w:rsidTr="008053A1">
        <w:trPr>
          <w:trHeight w:val="930"/>
        </w:trPr>
        <w:tc>
          <w:tcPr>
            <w:tcW w:w="1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3A1" w:rsidRPr="008053A1" w:rsidRDefault="008053A1" w:rsidP="00805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053A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Администратор проекта</w:t>
            </w:r>
          </w:p>
        </w:tc>
        <w:tc>
          <w:tcPr>
            <w:tcW w:w="16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3A1" w:rsidRPr="008053A1" w:rsidRDefault="008053A1" w:rsidP="00805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8053A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Узлова</w:t>
            </w:r>
            <w:proofErr w:type="spellEnd"/>
            <w:r w:rsidRPr="008053A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Евгения Александровна</w:t>
            </w:r>
          </w:p>
        </w:tc>
        <w:tc>
          <w:tcPr>
            <w:tcW w:w="22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3A1" w:rsidRPr="008053A1" w:rsidRDefault="008053A1" w:rsidP="00805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053A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Начальник финансово-экономического отдела комитета по управлению имуществом муниципального образования города Благовещенска</w:t>
            </w:r>
          </w:p>
        </w:tc>
      </w:tr>
      <w:tr w:rsidR="008053A1" w:rsidRPr="008053A1" w:rsidTr="008053A1">
        <w:trPr>
          <w:trHeight w:val="799"/>
        </w:trPr>
        <w:tc>
          <w:tcPr>
            <w:tcW w:w="10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3A1" w:rsidRPr="008053A1" w:rsidRDefault="008053A1" w:rsidP="00805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053A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Связь с государственными </w:t>
            </w:r>
            <w:r w:rsidRPr="00DB5DC5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  <w:t xml:space="preserve">программами </w:t>
            </w:r>
            <w:r w:rsidRPr="008053A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(комплексными программами) Российской Федерации, Амурской области и с муниципальными программами города Благовещенска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3A1" w:rsidRPr="008053A1" w:rsidRDefault="008053A1" w:rsidP="00805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053A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1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3A1" w:rsidRPr="008053A1" w:rsidRDefault="008053A1" w:rsidP="00805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053A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Муниципальная программа/направление (подпрограмма)</w:t>
            </w:r>
          </w:p>
        </w:tc>
        <w:tc>
          <w:tcPr>
            <w:tcW w:w="22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3A1" w:rsidRPr="00DB5DC5" w:rsidRDefault="008053A1" w:rsidP="00805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DB5DC5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  <w:t>Обеспечение доступным и комфортным жильем населения города Благовещенска</w:t>
            </w:r>
          </w:p>
        </w:tc>
      </w:tr>
      <w:tr w:rsidR="008053A1" w:rsidRPr="008053A1" w:rsidTr="008053A1">
        <w:trPr>
          <w:trHeight w:val="1260"/>
        </w:trPr>
        <w:tc>
          <w:tcPr>
            <w:tcW w:w="10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3A1" w:rsidRPr="008053A1" w:rsidRDefault="008053A1" w:rsidP="00805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3A1" w:rsidRPr="008053A1" w:rsidRDefault="008053A1" w:rsidP="00805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053A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1.1.</w:t>
            </w:r>
          </w:p>
        </w:tc>
        <w:tc>
          <w:tcPr>
            <w:tcW w:w="1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3A1" w:rsidRPr="008053A1" w:rsidRDefault="008053A1" w:rsidP="00805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053A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Государственная программа (комплексная программа) Российской Федерации/ направление (подпрограмма)</w:t>
            </w:r>
          </w:p>
        </w:tc>
        <w:tc>
          <w:tcPr>
            <w:tcW w:w="22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3A1" w:rsidRPr="00DB5DC5" w:rsidRDefault="008053A1" w:rsidP="00805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DB5DC5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  <w:t>Обеспечение доступным и комфортным жильем и коммунальными услугами граждан Российской Федерации</w:t>
            </w:r>
          </w:p>
        </w:tc>
      </w:tr>
      <w:tr w:rsidR="008053A1" w:rsidRPr="008053A1" w:rsidTr="008053A1">
        <w:trPr>
          <w:trHeight w:val="1050"/>
        </w:trPr>
        <w:tc>
          <w:tcPr>
            <w:tcW w:w="10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3A1" w:rsidRPr="008053A1" w:rsidRDefault="008053A1" w:rsidP="00805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3A1" w:rsidRPr="008053A1" w:rsidRDefault="008053A1" w:rsidP="00805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053A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1.2.</w:t>
            </w:r>
          </w:p>
        </w:tc>
        <w:tc>
          <w:tcPr>
            <w:tcW w:w="1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3A1" w:rsidRPr="008053A1" w:rsidRDefault="008053A1" w:rsidP="00805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053A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Государственная программа (комплексная программа) Амурской области/ направление (подпрограмма)</w:t>
            </w:r>
          </w:p>
        </w:tc>
        <w:tc>
          <w:tcPr>
            <w:tcW w:w="22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3A1" w:rsidRPr="00DB5DC5" w:rsidRDefault="008053A1" w:rsidP="00805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DB5DC5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  <w:t>Обеспечение доступным и качественным жильем населения Амурской области</w:t>
            </w:r>
          </w:p>
        </w:tc>
      </w:tr>
    </w:tbl>
    <w:p w:rsidR="00FD76A5" w:rsidRPr="008517F2" w:rsidRDefault="00FD76A5" w:rsidP="00AF0D1E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A3A" w:rsidRPr="005C4A3A" w:rsidRDefault="005C4A3A" w:rsidP="005C4A3A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A3A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 реализации муниципального</w:t>
      </w:r>
    </w:p>
    <w:p w:rsidR="00C46EA3" w:rsidRDefault="005C4A3A" w:rsidP="005C4A3A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проекта </w:t>
      </w:r>
    </w:p>
    <w:p w:rsidR="005C4A3A" w:rsidRPr="008517F2" w:rsidRDefault="005C4A3A" w:rsidP="005C4A3A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003"/>
        <w:gridCol w:w="3485"/>
        <w:gridCol w:w="1363"/>
        <w:gridCol w:w="1363"/>
        <w:gridCol w:w="1363"/>
        <w:gridCol w:w="1363"/>
        <w:gridCol w:w="1363"/>
        <w:gridCol w:w="1363"/>
        <w:gridCol w:w="2120"/>
      </w:tblGrid>
      <w:tr w:rsidR="00AF71E9" w:rsidRPr="00AF71E9" w:rsidTr="00AF71E9">
        <w:trPr>
          <w:trHeight w:val="300"/>
        </w:trPr>
        <w:tc>
          <w:tcPr>
            <w:tcW w:w="3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1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2766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финансового обеспечения по годам реализации (тыс. рублей)</w:t>
            </w:r>
          </w:p>
        </w:tc>
        <w:tc>
          <w:tcPr>
            <w:tcW w:w="7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(тыс. рублей)</w:t>
            </w:r>
          </w:p>
        </w:tc>
      </w:tr>
      <w:tr w:rsidR="00AF71E9" w:rsidRPr="00AF71E9" w:rsidTr="00AF71E9">
        <w:trPr>
          <w:trHeight w:val="464"/>
        </w:trPr>
        <w:tc>
          <w:tcPr>
            <w:tcW w:w="3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6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71E9" w:rsidRPr="00AF71E9" w:rsidTr="00AF71E9">
        <w:trPr>
          <w:trHeight w:val="315"/>
        </w:trPr>
        <w:tc>
          <w:tcPr>
            <w:tcW w:w="3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7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71E9" w:rsidRPr="00AF71E9" w:rsidTr="00AF71E9">
        <w:trPr>
          <w:trHeight w:val="315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AF71E9" w:rsidRPr="00AF71E9" w:rsidTr="00AF71E9">
        <w:trPr>
          <w:trHeight w:val="1005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66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ОЗР: Улучшены жилищные условия граждан Российской Федерации за счет повышения обеспеченности жильем до 33 кв. метров к 2030 году, обновления жилищного фонда до 20 % в сравнении с 2019 годом, повышения доступности жилья, а также сокращения аварийного жилья</w:t>
            </w:r>
          </w:p>
        </w:tc>
      </w:tr>
      <w:tr w:rsidR="00AF71E9" w:rsidRPr="00AF71E9" w:rsidTr="00AF71E9">
        <w:trPr>
          <w:trHeight w:val="405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66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количества семей города, улучшивших жилищные условия</w:t>
            </w:r>
          </w:p>
        </w:tc>
      </w:tr>
      <w:tr w:rsidR="00AF71E9" w:rsidRPr="00AF71E9" w:rsidTr="00AF71E9">
        <w:trPr>
          <w:trHeight w:val="102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Расселен непригодный для проживания жилищный фонд, всего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5 350,4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5 350,4</w:t>
            </w:r>
          </w:p>
        </w:tc>
      </w:tr>
      <w:tr w:rsidR="00AF71E9" w:rsidRPr="00AF71E9" w:rsidTr="00AF71E9">
        <w:trPr>
          <w:trHeight w:val="615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2.1.1.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 бюджет (всего), из них: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5 350,4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5 350,4</w:t>
            </w:r>
          </w:p>
        </w:tc>
      </w:tr>
      <w:tr w:rsidR="00AF71E9" w:rsidRPr="00AF71E9" w:rsidTr="00AF71E9">
        <w:trPr>
          <w:trHeight w:val="315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2.1.2.о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4 868,4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4 868,4</w:t>
            </w:r>
          </w:p>
        </w:tc>
      </w:tr>
      <w:tr w:rsidR="00AF71E9" w:rsidRPr="00AF71E9" w:rsidTr="00AF71E9">
        <w:trPr>
          <w:trHeight w:val="315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2.1.3.м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482,0</w:t>
            </w:r>
          </w:p>
        </w:tc>
      </w:tr>
      <w:tr w:rsidR="00AF71E9" w:rsidRPr="00AF71E9" w:rsidTr="00AF71E9">
        <w:trPr>
          <w:trHeight w:val="945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1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Выплата возмещения за изымаемые жилые помещения, всего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3 443,2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3 443,2</w:t>
            </w:r>
          </w:p>
        </w:tc>
      </w:tr>
      <w:tr w:rsidR="00AF71E9" w:rsidRPr="00AF71E9" w:rsidTr="00AF71E9">
        <w:trPr>
          <w:trHeight w:val="63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2.2.1.</w:t>
            </w:r>
          </w:p>
        </w:tc>
        <w:tc>
          <w:tcPr>
            <w:tcW w:w="1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Муниципальный бюджет (всего), из них: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3 443,2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3 443,2</w:t>
            </w:r>
          </w:p>
        </w:tc>
      </w:tr>
      <w:tr w:rsidR="00AF71E9" w:rsidRPr="00AF71E9" w:rsidTr="00AF71E9">
        <w:trPr>
          <w:trHeight w:val="315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2.2.2.м</w:t>
            </w:r>
          </w:p>
        </w:tc>
        <w:tc>
          <w:tcPr>
            <w:tcW w:w="1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3 443,2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3 443,2</w:t>
            </w:r>
          </w:p>
        </w:tc>
      </w:tr>
      <w:tr w:rsidR="00AF71E9" w:rsidRPr="00AF71E9" w:rsidTr="00AF71E9">
        <w:trPr>
          <w:trHeight w:val="315"/>
        </w:trPr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ПО ПРОЕКТУ: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8 793,6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8 793,6</w:t>
            </w:r>
          </w:p>
        </w:tc>
      </w:tr>
      <w:tr w:rsidR="00AF71E9" w:rsidRPr="00AF71E9" w:rsidTr="00AF71E9">
        <w:trPr>
          <w:trHeight w:val="315"/>
        </w:trPr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 Региональный бюджет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4 868,4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4 868,4</w:t>
            </w:r>
          </w:p>
        </w:tc>
      </w:tr>
      <w:tr w:rsidR="00AF71E9" w:rsidRPr="00AF71E9" w:rsidTr="00AF71E9">
        <w:trPr>
          <w:trHeight w:val="315"/>
        </w:trPr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3 925,2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1E9" w:rsidRPr="00AF71E9" w:rsidRDefault="00AF71E9" w:rsidP="00AF7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3 925,2</w:t>
            </w:r>
          </w:p>
        </w:tc>
      </w:tr>
    </w:tbl>
    <w:p w:rsidR="00C46EA3" w:rsidRPr="008517F2" w:rsidRDefault="00C46EA3" w:rsidP="00BE3715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C46EA3" w:rsidRPr="008517F2" w:rsidSect="00D627E8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BA0D71"/>
    <w:multiLevelType w:val="hybridMultilevel"/>
    <w:tmpl w:val="9BFC9426"/>
    <w:lvl w:ilvl="0" w:tplc="5492B5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833006D"/>
    <w:multiLevelType w:val="hybridMultilevel"/>
    <w:tmpl w:val="49BC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4E0BAD"/>
    <w:multiLevelType w:val="hybridMultilevel"/>
    <w:tmpl w:val="EE40B0A4"/>
    <w:lvl w:ilvl="0" w:tplc="E72897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65D65CC"/>
    <w:multiLevelType w:val="hybridMultilevel"/>
    <w:tmpl w:val="315E4A4C"/>
    <w:lvl w:ilvl="0" w:tplc="9974A5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03C18DA"/>
    <w:multiLevelType w:val="hybridMultilevel"/>
    <w:tmpl w:val="A38A7B58"/>
    <w:lvl w:ilvl="0" w:tplc="42566DEE">
      <w:start w:val="1"/>
      <w:numFmt w:val="decimal"/>
      <w:lvlText w:val="%1)"/>
      <w:lvlJc w:val="left"/>
      <w:pPr>
        <w:ind w:left="1939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7207D03"/>
    <w:multiLevelType w:val="hybridMultilevel"/>
    <w:tmpl w:val="DE587CD6"/>
    <w:lvl w:ilvl="0" w:tplc="CD166C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8FC5330"/>
    <w:multiLevelType w:val="hybridMultilevel"/>
    <w:tmpl w:val="A18867F6"/>
    <w:lvl w:ilvl="0" w:tplc="05EC8E4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38A5287"/>
    <w:multiLevelType w:val="hybridMultilevel"/>
    <w:tmpl w:val="A9A6BC5C"/>
    <w:lvl w:ilvl="0" w:tplc="460000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F92"/>
    <w:rsid w:val="000C4ADB"/>
    <w:rsid w:val="000C4AE5"/>
    <w:rsid w:val="00185687"/>
    <w:rsid w:val="001C79CE"/>
    <w:rsid w:val="00285268"/>
    <w:rsid w:val="002D2C51"/>
    <w:rsid w:val="003402B5"/>
    <w:rsid w:val="003D5E64"/>
    <w:rsid w:val="003E394D"/>
    <w:rsid w:val="004519D1"/>
    <w:rsid w:val="00455337"/>
    <w:rsid w:val="005379F7"/>
    <w:rsid w:val="005623A5"/>
    <w:rsid w:val="005C4A3A"/>
    <w:rsid w:val="006F0AEB"/>
    <w:rsid w:val="00756468"/>
    <w:rsid w:val="0077761E"/>
    <w:rsid w:val="00800C11"/>
    <w:rsid w:val="00802EE8"/>
    <w:rsid w:val="008053A1"/>
    <w:rsid w:val="008517F2"/>
    <w:rsid w:val="00872D1E"/>
    <w:rsid w:val="008A2F80"/>
    <w:rsid w:val="008B69D5"/>
    <w:rsid w:val="009A640B"/>
    <w:rsid w:val="00A30C5E"/>
    <w:rsid w:val="00A35DFE"/>
    <w:rsid w:val="00AC53F2"/>
    <w:rsid w:val="00AF0D1E"/>
    <w:rsid w:val="00AF71E9"/>
    <w:rsid w:val="00BE3715"/>
    <w:rsid w:val="00BE3E29"/>
    <w:rsid w:val="00C13F92"/>
    <w:rsid w:val="00C46EA3"/>
    <w:rsid w:val="00D12EF0"/>
    <w:rsid w:val="00D140BB"/>
    <w:rsid w:val="00D1751A"/>
    <w:rsid w:val="00D42D6D"/>
    <w:rsid w:val="00D627E8"/>
    <w:rsid w:val="00D7772D"/>
    <w:rsid w:val="00DB5DC5"/>
    <w:rsid w:val="00DF55C8"/>
    <w:rsid w:val="00E5013F"/>
    <w:rsid w:val="00E67AF0"/>
    <w:rsid w:val="00EB3474"/>
    <w:rsid w:val="00ED0EE1"/>
    <w:rsid w:val="00ED77B5"/>
    <w:rsid w:val="00EF69FE"/>
    <w:rsid w:val="00F2476F"/>
    <w:rsid w:val="00F36AC9"/>
    <w:rsid w:val="00F85C54"/>
    <w:rsid w:val="00FD7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0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761E"/>
    <w:pPr>
      <w:ind w:left="720"/>
      <w:contextualSpacing/>
    </w:pPr>
  </w:style>
  <w:style w:type="paragraph" w:customStyle="1" w:styleId="ConsPlusNormal">
    <w:name w:val="ConsPlusNormal"/>
    <w:rsid w:val="00D627E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D627E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0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761E"/>
    <w:pPr>
      <w:ind w:left="720"/>
      <w:contextualSpacing/>
    </w:pPr>
  </w:style>
  <w:style w:type="paragraph" w:customStyle="1" w:styleId="ConsPlusNormal">
    <w:name w:val="ConsPlusNormal"/>
    <w:rsid w:val="00D627E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D627E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96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7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4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2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Узлова Евгения Александровна</dc:creator>
  <cp:keywords/>
  <dc:description/>
  <cp:lastModifiedBy>Быкова Екатерина Андреевна</cp:lastModifiedBy>
  <cp:revision>35</cp:revision>
  <dcterms:created xsi:type="dcterms:W3CDTF">2025-03-04T01:01:00Z</dcterms:created>
  <dcterms:modified xsi:type="dcterms:W3CDTF">2025-07-01T08:43:00Z</dcterms:modified>
</cp:coreProperties>
</file>