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  <w:bookmarkStart w:id="0" w:name="_GoBack"/>
      <w:bookmarkEnd w:id="0"/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</w:t>
      </w:r>
      <w:proofErr w:type="gramEnd"/>
      <w:r w:rsidR="001D08BB" w:rsidRPr="00703E39">
        <w:rPr>
          <w:rStyle w:val="FontStyle33"/>
        </w:rPr>
        <w:t xml:space="preserve"> </w:t>
      </w:r>
      <w:proofErr w:type="gramStart"/>
      <w:r w:rsidR="001D08BB" w:rsidRPr="00703E39">
        <w:rPr>
          <w:rStyle w:val="FontStyle33"/>
        </w:rPr>
        <w:t>предотвращении</w:t>
      </w:r>
      <w:proofErr w:type="gramEnd"/>
      <w:r w:rsidR="001D08BB" w:rsidRPr="00703E39">
        <w:rPr>
          <w:rStyle w:val="FontStyle33"/>
        </w:rPr>
        <w:t xml:space="preserve">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lastRenderedPageBreak/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</w:t>
      </w:r>
      <w:r w:rsidR="001236F5" w:rsidRPr="009B4CC1">
        <w:rPr>
          <w:rStyle w:val="FontStyle33"/>
        </w:rPr>
        <w:lastRenderedPageBreak/>
        <w:t>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lastRenderedPageBreak/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9"/>
      <w:headerReference w:type="default" r:id="rId10"/>
      <w:headerReference w:type="first" r:id="rId11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90" w:rsidRDefault="00636490">
      <w:r>
        <w:separator/>
      </w:r>
    </w:p>
  </w:endnote>
  <w:endnote w:type="continuationSeparator" w:id="0">
    <w:p w:rsidR="00636490" w:rsidRDefault="00636490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90" w:rsidRDefault="00636490">
      <w:r>
        <w:separator/>
      </w:r>
    </w:p>
  </w:footnote>
  <w:footnote w:type="continuationSeparator" w:id="0">
    <w:p w:rsidR="00636490" w:rsidRDefault="00636490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pStyle w:val="a9"/>
      <w:jc w:val="center"/>
    </w:pPr>
  </w:p>
  <w:p w:rsidR="00DE7CD2" w:rsidRDefault="00DE7CD2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48" w:rsidRPr="00F50148" w:rsidRDefault="00F50148" w:rsidP="00F50148">
    <w:pPr>
      <w:widowControl/>
      <w:jc w:val="right"/>
      <w:rPr>
        <w:rFonts w:ascii="Times New Roman" w:hAnsi="Times New Roman" w:cs="Times New Roman"/>
      </w:rPr>
    </w:pPr>
    <w:r w:rsidRPr="00F50148">
      <w:rPr>
        <w:rFonts w:ascii="Times New Roman" w:hAnsi="Times New Roman" w:cs="Times New Roman"/>
      </w:rPr>
      <w:t>Письмо Минтруда России от 21.03.2016 N 18-2/10/П-1526</w:t>
    </w:r>
  </w:p>
  <w:p w:rsidR="00F50148" w:rsidRDefault="00F50148">
    <w:pPr>
      <w:pStyle w:val="a9"/>
    </w:pPr>
  </w:p>
  <w:p w:rsidR="00F50148" w:rsidRDefault="00F501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D6D2C"/>
    <w:rsid w:val="005F2A9D"/>
    <w:rsid w:val="00603CCA"/>
    <w:rsid w:val="00621381"/>
    <w:rsid w:val="00621FA0"/>
    <w:rsid w:val="006233F7"/>
    <w:rsid w:val="00636490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C1B75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50148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B1100-E661-4D1A-AB94-22827512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Николенко Олеся Викторовна</cp:lastModifiedBy>
  <cp:revision>3</cp:revision>
  <cp:lastPrinted>2016-03-16T12:36:00Z</cp:lastPrinted>
  <dcterms:created xsi:type="dcterms:W3CDTF">2018-10-03T01:53:00Z</dcterms:created>
  <dcterms:modified xsi:type="dcterms:W3CDTF">2018-10-03T02:05:00Z</dcterms:modified>
</cp:coreProperties>
</file>